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CC" w:rsidRDefault="00A475CC" w:rsidP="00A475CC">
      <w:pPr>
        <w:widowControl w:val="0"/>
        <w:autoSpaceDE w:val="0"/>
        <w:autoSpaceDN w:val="0"/>
        <w:spacing w:after="0" w:line="240" w:lineRule="auto"/>
        <w:ind w:left="111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A475CC" w:rsidRDefault="00A475CC" w:rsidP="00A475CC">
      <w:pPr>
        <w:widowControl w:val="0"/>
        <w:autoSpaceDE w:val="0"/>
        <w:autoSpaceDN w:val="0"/>
        <w:spacing w:after="0" w:line="240" w:lineRule="auto"/>
        <w:ind w:left="111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Муниципальное бюджетное общеобразовательное учреждение</w:t>
      </w:r>
    </w:p>
    <w:p w:rsidR="00A475CC" w:rsidRDefault="00A475CC" w:rsidP="00A475CC">
      <w:pPr>
        <w:widowControl w:val="0"/>
        <w:autoSpaceDE w:val="0"/>
        <w:autoSpaceDN w:val="0"/>
        <w:spacing w:after="0" w:line="240" w:lineRule="auto"/>
        <w:ind w:left="574" w:right="519"/>
        <w:jc w:val="center"/>
        <w:rPr>
          <w:rFonts w:ascii="Times New Roman" w:eastAsia="Times New Roman" w:hAnsi="Times New Roman" w:cs="Times New Roman"/>
          <w:b/>
          <w:sz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lang w:bidi="ru-RU"/>
        </w:rPr>
        <w:t>«Средняя общеобразовательная школа № 43» г. Белгорода</w:t>
      </w:r>
    </w:p>
    <w:p w:rsidR="00A475CC" w:rsidRDefault="00A475CC" w:rsidP="00A475C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0"/>
        <w:gridCol w:w="3190"/>
        <w:gridCol w:w="3442"/>
      </w:tblGrid>
      <w:tr w:rsidR="00A475CC" w:rsidRPr="00A475CC" w:rsidTr="00A475CC">
        <w:trPr>
          <w:trHeight w:val="197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CC" w:rsidRPr="00A475CC" w:rsidRDefault="00A475CC">
            <w:pPr>
              <w:widowControl w:val="0"/>
              <w:autoSpaceDE w:val="0"/>
              <w:autoSpaceDN w:val="0"/>
              <w:spacing w:after="0" w:line="319" w:lineRule="exact"/>
              <w:ind w:left="650"/>
              <w:rPr>
                <w:rFonts w:ascii="Times New Roman" w:eastAsia="Calibri" w:hAnsi="Times New Roman" w:cs="Times New Roman"/>
                <w:b/>
                <w:sz w:val="28"/>
                <w:lang w:bidi="ru-RU"/>
              </w:rPr>
            </w:pPr>
            <w:r w:rsidRPr="00A475CC">
              <w:rPr>
                <w:rFonts w:ascii="Times New Roman" w:eastAsia="Calibri" w:hAnsi="Times New Roman" w:cs="Times New Roman"/>
                <w:b/>
                <w:sz w:val="28"/>
                <w:lang w:bidi="ru-RU"/>
              </w:rPr>
              <w:t>«Рассмотрено»</w:t>
            </w:r>
          </w:p>
          <w:p w:rsidR="00A475CC" w:rsidRPr="00A475CC" w:rsidRDefault="00A475CC">
            <w:pPr>
              <w:widowControl w:val="0"/>
              <w:autoSpaceDE w:val="0"/>
              <w:autoSpaceDN w:val="0"/>
              <w:spacing w:after="0" w:line="319" w:lineRule="exact"/>
              <w:ind w:left="508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 w:rsidRPr="00A475CC">
              <w:rPr>
                <w:rFonts w:ascii="Times New Roman" w:eastAsia="Calibri" w:hAnsi="Times New Roman" w:cs="Times New Roman"/>
                <w:sz w:val="28"/>
                <w:lang w:bidi="ru-RU"/>
              </w:rPr>
              <w:t>Руководитель МО</w:t>
            </w:r>
          </w:p>
          <w:p w:rsidR="00A475CC" w:rsidRPr="00A475CC" w:rsidRDefault="00A475CC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7"/>
                <w:lang w:bidi="ru-RU"/>
              </w:rPr>
            </w:pPr>
          </w:p>
          <w:p w:rsidR="00740864" w:rsidRDefault="00A475CC">
            <w:pPr>
              <w:widowControl w:val="0"/>
              <w:tabs>
                <w:tab w:val="left" w:pos="1205"/>
              </w:tabs>
              <w:autoSpaceDE w:val="0"/>
              <w:autoSpaceDN w:val="0"/>
              <w:spacing w:after="0" w:line="240" w:lineRule="auto"/>
              <w:ind w:left="107" w:right="150" w:firstLine="52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 w:rsidRPr="00A475CC">
              <w:rPr>
                <w:rFonts w:ascii="Times New Roman" w:eastAsia="Calibri" w:hAnsi="Times New Roman" w:cs="Times New Roman"/>
                <w:sz w:val="28"/>
                <w:u w:val="single"/>
                <w:lang w:bidi="ru-RU"/>
              </w:rPr>
              <w:tab/>
            </w:r>
            <w:r w:rsidR="00740864">
              <w:rPr>
                <w:rFonts w:ascii="Times New Roman" w:eastAsia="Calibri" w:hAnsi="Times New Roman" w:cs="Times New Roman"/>
                <w:sz w:val="28"/>
                <w:lang w:bidi="ru-RU"/>
              </w:rPr>
              <w:t>С.В</w:t>
            </w:r>
            <w:r w:rsidRPr="00A475CC">
              <w:rPr>
                <w:rFonts w:ascii="Times New Roman" w:eastAsia="Calibri" w:hAnsi="Times New Roman" w:cs="Times New Roman"/>
                <w:sz w:val="28"/>
                <w:lang w:bidi="ru-RU"/>
              </w:rPr>
              <w:t>.</w:t>
            </w:r>
            <w:r w:rsidR="00740864">
              <w:rPr>
                <w:rFonts w:ascii="Times New Roman" w:eastAsia="Calibri" w:hAnsi="Times New Roman" w:cs="Times New Roman"/>
                <w:sz w:val="28"/>
                <w:lang w:bidi="ru-RU"/>
              </w:rPr>
              <w:t>Васильева</w:t>
            </w:r>
          </w:p>
          <w:p w:rsidR="00A475CC" w:rsidRPr="00A475CC" w:rsidRDefault="00A475CC">
            <w:pPr>
              <w:widowControl w:val="0"/>
              <w:tabs>
                <w:tab w:val="left" w:pos="1205"/>
              </w:tabs>
              <w:autoSpaceDE w:val="0"/>
              <w:autoSpaceDN w:val="0"/>
              <w:spacing w:after="0" w:line="240" w:lineRule="auto"/>
              <w:ind w:left="107" w:right="150" w:firstLine="52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 w:rsidRPr="00A475CC">
              <w:rPr>
                <w:rFonts w:ascii="Times New Roman" w:eastAsia="Calibri" w:hAnsi="Times New Roman" w:cs="Times New Roman"/>
                <w:spacing w:val="-2"/>
                <w:sz w:val="28"/>
                <w:lang w:bidi="ru-RU"/>
              </w:rPr>
              <w:t xml:space="preserve">Протокол </w:t>
            </w:r>
            <w:r w:rsidRPr="00A475CC">
              <w:rPr>
                <w:rFonts w:ascii="Times New Roman" w:eastAsia="Calibri" w:hAnsi="Times New Roman" w:cs="Times New Roman"/>
                <w:sz w:val="28"/>
                <w:lang w:bidi="ru-RU"/>
              </w:rPr>
              <w:t>№  __</w:t>
            </w:r>
          </w:p>
          <w:p w:rsidR="00A475CC" w:rsidRPr="00A475CC" w:rsidRDefault="00A475CC">
            <w:pPr>
              <w:widowControl w:val="0"/>
              <w:tabs>
                <w:tab w:val="left" w:pos="926"/>
                <w:tab w:val="left" w:pos="1485"/>
              </w:tabs>
              <w:autoSpaceDE w:val="0"/>
              <w:autoSpaceDN w:val="0"/>
              <w:spacing w:after="0" w:line="321" w:lineRule="exact"/>
              <w:ind w:left="175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 w:rsidRPr="00A475CC">
              <w:rPr>
                <w:rFonts w:ascii="Times New Roman" w:eastAsia="Calibri" w:hAnsi="Times New Roman" w:cs="Times New Roman"/>
                <w:sz w:val="28"/>
                <w:lang w:bidi="ru-RU"/>
              </w:rPr>
              <w:t>от«__</w:t>
            </w:r>
            <w:r w:rsidR="00740864">
              <w:rPr>
                <w:rFonts w:ascii="Times New Roman" w:eastAsia="Calibri" w:hAnsi="Times New Roman" w:cs="Times New Roman"/>
                <w:sz w:val="28"/>
                <w:lang w:bidi="ru-RU"/>
              </w:rPr>
              <w:t>» июня 2020</w:t>
            </w:r>
            <w:r w:rsidRPr="00A475CC">
              <w:rPr>
                <w:rFonts w:ascii="Times New Roman" w:eastAsia="Calibri" w:hAnsi="Times New Roman" w:cs="Times New Roman"/>
                <w:sz w:val="28"/>
                <w:lang w:bidi="ru-RU"/>
              </w:rPr>
              <w:t>г.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CC" w:rsidRPr="00A475CC" w:rsidRDefault="00A475CC">
            <w:pPr>
              <w:widowControl w:val="0"/>
              <w:autoSpaceDE w:val="0"/>
              <w:autoSpaceDN w:val="0"/>
              <w:spacing w:after="0" w:line="319" w:lineRule="exact"/>
              <w:ind w:left="190" w:right="182"/>
              <w:jc w:val="center"/>
              <w:rPr>
                <w:rFonts w:ascii="Times New Roman" w:eastAsia="Calibri" w:hAnsi="Times New Roman" w:cs="Times New Roman"/>
                <w:b/>
                <w:sz w:val="28"/>
                <w:lang w:bidi="ru-RU"/>
              </w:rPr>
            </w:pPr>
            <w:r w:rsidRPr="00A475CC">
              <w:rPr>
                <w:rFonts w:ascii="Times New Roman" w:eastAsia="Calibri" w:hAnsi="Times New Roman" w:cs="Times New Roman"/>
                <w:b/>
                <w:sz w:val="28"/>
                <w:lang w:bidi="ru-RU"/>
              </w:rPr>
              <w:t>«Согласовано»</w:t>
            </w:r>
          </w:p>
          <w:p w:rsidR="00A475CC" w:rsidRPr="00A475CC" w:rsidRDefault="00A475CC">
            <w:pPr>
              <w:widowControl w:val="0"/>
              <w:autoSpaceDE w:val="0"/>
              <w:autoSpaceDN w:val="0"/>
              <w:spacing w:after="0" w:line="319" w:lineRule="exact"/>
              <w:ind w:left="189" w:right="182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 w:rsidRPr="00A475CC">
              <w:rPr>
                <w:rFonts w:ascii="Times New Roman" w:eastAsia="Calibri" w:hAnsi="Times New Roman" w:cs="Times New Roman"/>
                <w:sz w:val="28"/>
                <w:lang w:bidi="ru-RU"/>
              </w:rPr>
              <w:t>Заместитель директора</w:t>
            </w:r>
          </w:p>
          <w:p w:rsidR="00A475CC" w:rsidRPr="00A475CC" w:rsidRDefault="00A475CC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7"/>
                <w:lang w:bidi="ru-RU"/>
              </w:rPr>
            </w:pPr>
          </w:p>
          <w:p w:rsidR="00A475CC" w:rsidRPr="00A475CC" w:rsidRDefault="00A475CC">
            <w:pPr>
              <w:widowControl w:val="0"/>
              <w:tabs>
                <w:tab w:val="left" w:pos="1359"/>
              </w:tabs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  <w:lang w:bidi="ru-RU"/>
              </w:rPr>
            </w:pPr>
            <w:r w:rsidRPr="00A475CC">
              <w:rPr>
                <w:rFonts w:ascii="Times New Roman" w:eastAsia="Calibri" w:hAnsi="Times New Roman" w:cs="Times New Roman"/>
                <w:sz w:val="28"/>
                <w:lang w:bidi="ru-RU"/>
              </w:rPr>
              <w:t>_______О.В. Павлова</w:t>
            </w:r>
          </w:p>
          <w:p w:rsidR="00A475CC" w:rsidRPr="00A475CC" w:rsidRDefault="00A47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bidi="ru-RU"/>
              </w:rPr>
            </w:pPr>
          </w:p>
          <w:p w:rsidR="00A475CC" w:rsidRPr="00A475CC" w:rsidRDefault="00A475CC" w:rsidP="00A475CC">
            <w:pPr>
              <w:widowControl w:val="0"/>
              <w:tabs>
                <w:tab w:val="left" w:pos="1015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 w:rsidRPr="00A475CC">
              <w:rPr>
                <w:rFonts w:ascii="Times New Roman" w:eastAsia="Calibri" w:hAnsi="Times New Roman" w:cs="Times New Roman"/>
                <w:sz w:val="28"/>
                <w:lang w:bidi="ru-RU"/>
              </w:rPr>
              <w:t xml:space="preserve">«__» </w:t>
            </w:r>
            <w:r w:rsidR="00740864">
              <w:rPr>
                <w:rFonts w:ascii="Times New Roman" w:eastAsia="Calibri" w:hAnsi="Times New Roman" w:cs="Times New Roman"/>
                <w:sz w:val="28"/>
                <w:lang w:bidi="ru-RU"/>
              </w:rPr>
              <w:t>__________ 2020</w:t>
            </w:r>
            <w:r w:rsidRPr="00A475CC">
              <w:rPr>
                <w:rFonts w:ascii="Times New Roman" w:eastAsia="Calibri" w:hAnsi="Times New Roman" w:cs="Times New Roman"/>
                <w:sz w:val="28"/>
                <w:lang w:bidi="ru-RU"/>
              </w:rPr>
              <w:t xml:space="preserve"> 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5CC" w:rsidRPr="00A475CC" w:rsidRDefault="00A475CC">
            <w:pPr>
              <w:widowControl w:val="0"/>
              <w:autoSpaceDE w:val="0"/>
              <w:autoSpaceDN w:val="0"/>
              <w:spacing w:after="0" w:line="319" w:lineRule="exact"/>
              <w:ind w:left="719"/>
              <w:rPr>
                <w:rFonts w:ascii="Times New Roman" w:eastAsia="Calibri" w:hAnsi="Times New Roman" w:cs="Times New Roman"/>
                <w:b/>
                <w:sz w:val="28"/>
                <w:lang w:bidi="ru-RU"/>
              </w:rPr>
            </w:pPr>
            <w:r w:rsidRPr="00A475CC">
              <w:rPr>
                <w:rFonts w:ascii="Times New Roman" w:eastAsia="Calibri" w:hAnsi="Times New Roman" w:cs="Times New Roman"/>
                <w:b/>
                <w:sz w:val="28"/>
                <w:lang w:bidi="ru-RU"/>
              </w:rPr>
              <w:t>«Утверждаю»</w:t>
            </w:r>
          </w:p>
          <w:p w:rsidR="00A475CC" w:rsidRPr="00A475CC" w:rsidRDefault="00A475CC">
            <w:pPr>
              <w:widowControl w:val="0"/>
              <w:autoSpaceDE w:val="0"/>
              <w:autoSpaceDN w:val="0"/>
              <w:spacing w:after="0" w:line="319" w:lineRule="exact"/>
              <w:ind w:left="107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 w:rsidRPr="00A475CC">
              <w:rPr>
                <w:rFonts w:ascii="Times New Roman" w:eastAsia="Calibri" w:hAnsi="Times New Roman" w:cs="Times New Roman"/>
                <w:sz w:val="28"/>
                <w:lang w:bidi="ru-RU"/>
              </w:rPr>
              <w:t>Директор МБОУ СОШ</w:t>
            </w:r>
          </w:p>
          <w:p w:rsidR="00A475CC" w:rsidRPr="00A475CC" w:rsidRDefault="00A475CC">
            <w:pPr>
              <w:widowControl w:val="0"/>
              <w:autoSpaceDE w:val="0"/>
              <w:autoSpaceDN w:val="0"/>
              <w:spacing w:after="0" w:line="322" w:lineRule="exact"/>
              <w:ind w:left="107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 w:rsidRPr="00A475CC">
              <w:rPr>
                <w:rFonts w:ascii="Times New Roman" w:eastAsia="Calibri" w:hAnsi="Times New Roman" w:cs="Times New Roman"/>
                <w:sz w:val="28"/>
                <w:lang w:bidi="ru-RU"/>
              </w:rPr>
              <w:t>№ 43 г. Белгорода</w:t>
            </w:r>
          </w:p>
          <w:p w:rsidR="00A475CC" w:rsidRPr="00A475CC" w:rsidRDefault="00A475CC">
            <w:pPr>
              <w:widowControl w:val="0"/>
              <w:tabs>
                <w:tab w:val="left" w:pos="1153"/>
              </w:tabs>
              <w:autoSpaceDE w:val="0"/>
              <w:autoSpaceDN w:val="0"/>
              <w:spacing w:after="0" w:line="240" w:lineRule="auto"/>
              <w:ind w:left="107" w:right="244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 w:rsidRPr="00A475CC">
              <w:rPr>
                <w:rFonts w:ascii="Times New Roman" w:eastAsia="Calibri" w:hAnsi="Times New Roman" w:cs="Times New Roman"/>
                <w:sz w:val="28"/>
                <w:u w:val="single"/>
                <w:lang w:bidi="ru-RU"/>
              </w:rPr>
              <w:tab/>
            </w:r>
            <w:r w:rsidRPr="00A475CC">
              <w:rPr>
                <w:rFonts w:ascii="Times New Roman" w:eastAsia="Calibri" w:hAnsi="Times New Roman" w:cs="Times New Roman"/>
                <w:sz w:val="28"/>
                <w:lang w:bidi="ru-RU"/>
              </w:rPr>
              <w:t>Е.С. Карташова Приказ №____</w:t>
            </w:r>
          </w:p>
          <w:p w:rsidR="00A475CC" w:rsidRPr="00A475CC" w:rsidRDefault="00740864" w:rsidP="00A475CC">
            <w:pPr>
              <w:widowControl w:val="0"/>
              <w:tabs>
                <w:tab w:val="left" w:pos="998"/>
              </w:tabs>
              <w:autoSpaceDE w:val="0"/>
              <w:autoSpaceDN w:val="0"/>
              <w:spacing w:after="0" w:line="321" w:lineRule="exact"/>
              <w:ind w:left="107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bidi="ru-RU"/>
              </w:rPr>
              <w:t>от«__» ________ 2020</w:t>
            </w:r>
            <w:r w:rsidR="00A475CC" w:rsidRPr="00A475CC">
              <w:rPr>
                <w:rFonts w:ascii="Times New Roman" w:eastAsia="Calibri" w:hAnsi="Times New Roman" w:cs="Times New Roman"/>
                <w:sz w:val="28"/>
                <w:lang w:bidi="ru-RU"/>
              </w:rPr>
              <w:t xml:space="preserve"> г.</w:t>
            </w:r>
          </w:p>
        </w:tc>
      </w:tr>
    </w:tbl>
    <w:p w:rsidR="00A475CC" w:rsidRPr="00A475CC" w:rsidRDefault="00A475CC" w:rsidP="00A475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bidi="ru-RU"/>
        </w:rPr>
      </w:pPr>
    </w:p>
    <w:p w:rsidR="00A475CC" w:rsidRDefault="00A475CC" w:rsidP="00A475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bidi="ru-RU"/>
        </w:rPr>
      </w:pPr>
    </w:p>
    <w:p w:rsidR="00A475CC" w:rsidRDefault="00A475CC" w:rsidP="00A475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bidi="ru-RU"/>
        </w:rPr>
      </w:pPr>
    </w:p>
    <w:p w:rsidR="00A475CC" w:rsidRDefault="00A475CC" w:rsidP="00A475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bidi="ru-RU"/>
        </w:rPr>
      </w:pPr>
    </w:p>
    <w:p w:rsidR="00A475CC" w:rsidRDefault="00A475CC" w:rsidP="00A475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bidi="ru-RU"/>
        </w:rPr>
      </w:pPr>
    </w:p>
    <w:p w:rsidR="00A475CC" w:rsidRDefault="00A475CC" w:rsidP="00A475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bidi="ru-RU"/>
        </w:rPr>
      </w:pPr>
    </w:p>
    <w:p w:rsidR="00A475CC" w:rsidRDefault="00A475CC" w:rsidP="00A475CC">
      <w:pPr>
        <w:widowControl w:val="0"/>
        <w:autoSpaceDE w:val="0"/>
        <w:autoSpaceDN w:val="0"/>
        <w:spacing w:before="183" w:after="0" w:line="240" w:lineRule="auto"/>
        <w:ind w:left="3164"/>
        <w:rPr>
          <w:rFonts w:ascii="Times New Roman" w:eastAsia="Times New Roman" w:hAnsi="Times New Roman" w:cs="Times New Roman"/>
          <w:b/>
          <w:sz w:val="32"/>
          <w:lang w:bidi="ru-RU"/>
        </w:rPr>
      </w:pPr>
      <w:r>
        <w:rPr>
          <w:rFonts w:ascii="Times New Roman" w:eastAsia="Times New Roman" w:hAnsi="Times New Roman" w:cs="Times New Roman"/>
          <w:b/>
          <w:sz w:val="32"/>
          <w:lang w:bidi="ru-RU"/>
        </w:rPr>
        <w:t>РАБОЧАЯ ПРОГРАММА</w:t>
      </w:r>
    </w:p>
    <w:p w:rsidR="00A475CC" w:rsidRDefault="00A475CC" w:rsidP="00A475CC">
      <w:pPr>
        <w:widowControl w:val="0"/>
        <w:autoSpaceDE w:val="0"/>
        <w:autoSpaceDN w:val="0"/>
        <w:spacing w:before="1" w:after="0" w:line="240" w:lineRule="auto"/>
        <w:ind w:left="508" w:right="519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bidi="ru-RU"/>
        </w:rPr>
        <w:t xml:space="preserve">ПО УЧЕБНОМУ КУРСУ </w:t>
      </w:r>
    </w:p>
    <w:p w:rsidR="00A475CC" w:rsidRDefault="00A475CC" w:rsidP="00A475CC">
      <w:pPr>
        <w:widowControl w:val="0"/>
        <w:autoSpaceDE w:val="0"/>
        <w:autoSpaceDN w:val="0"/>
        <w:spacing w:before="1" w:after="0" w:line="240" w:lineRule="auto"/>
        <w:ind w:left="508" w:right="519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bidi="ru-RU"/>
        </w:rPr>
        <w:t>«ОБЩЕСТВОЗНАНИЕ»</w:t>
      </w:r>
    </w:p>
    <w:p w:rsidR="00A475CC" w:rsidRDefault="00A475CC" w:rsidP="00A475CC">
      <w:pPr>
        <w:widowControl w:val="0"/>
        <w:autoSpaceDE w:val="0"/>
        <w:autoSpaceDN w:val="0"/>
        <w:spacing w:after="0" w:line="360" w:lineRule="exact"/>
        <w:ind w:left="2222"/>
        <w:outlineLvl w:val="1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bidi="ru-RU"/>
        </w:rPr>
        <w:t>среднее общее образование, 10-11 классы</w:t>
      </w:r>
    </w:p>
    <w:p w:rsidR="00A475CC" w:rsidRDefault="00A475CC" w:rsidP="00A475CC">
      <w:pPr>
        <w:widowControl w:val="0"/>
        <w:tabs>
          <w:tab w:val="left" w:pos="3392"/>
        </w:tabs>
        <w:autoSpaceDE w:val="0"/>
        <w:autoSpaceDN w:val="0"/>
        <w:spacing w:after="0" w:line="368" w:lineRule="exact"/>
        <w:ind w:left="631"/>
        <w:rPr>
          <w:rFonts w:ascii="Times New Roman" w:eastAsia="Times New Roman" w:hAnsi="Times New Roman" w:cs="Times New Roman"/>
          <w:sz w:val="32"/>
          <w:lang w:bidi="ru-RU"/>
        </w:rPr>
      </w:pPr>
      <w:r>
        <w:rPr>
          <w:rFonts w:ascii="Times New Roman" w:eastAsia="Times New Roman" w:hAnsi="Times New Roman" w:cs="Times New Roman"/>
          <w:sz w:val="32"/>
          <w:lang w:bidi="ru-RU"/>
        </w:rPr>
        <w:t>Количество</w:t>
      </w:r>
      <w:r w:rsidR="00957DBA">
        <w:rPr>
          <w:rFonts w:ascii="Times New Roman" w:eastAsia="Times New Roman" w:hAnsi="Times New Roman" w:cs="Times New Roman"/>
          <w:sz w:val="32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32"/>
          <w:lang w:bidi="ru-RU"/>
        </w:rPr>
        <w:t>часов: 136 часов, уровень – базовый.</w:t>
      </w:r>
    </w:p>
    <w:p w:rsidR="00A475CC" w:rsidRDefault="00740864" w:rsidP="00957DBA">
      <w:pPr>
        <w:widowControl w:val="0"/>
        <w:autoSpaceDE w:val="0"/>
        <w:autoSpaceDN w:val="0"/>
        <w:spacing w:before="2" w:after="0" w:line="240" w:lineRule="auto"/>
        <w:ind w:left="1711"/>
        <w:jc w:val="center"/>
        <w:rPr>
          <w:rFonts w:ascii="Times New Roman" w:eastAsia="Times New Roman" w:hAnsi="Times New Roman" w:cs="Times New Roman"/>
          <w:sz w:val="32"/>
          <w:lang w:bidi="ru-RU"/>
        </w:rPr>
      </w:pPr>
      <w:r>
        <w:rPr>
          <w:rFonts w:ascii="Times New Roman" w:eastAsia="Times New Roman" w:hAnsi="Times New Roman" w:cs="Times New Roman"/>
          <w:sz w:val="32"/>
          <w:lang w:bidi="ru-RU"/>
        </w:rPr>
        <w:t xml:space="preserve">Срок реализации: </w:t>
      </w:r>
      <w:r w:rsidR="00957DBA">
        <w:rPr>
          <w:rFonts w:ascii="Times New Roman" w:eastAsia="Times New Roman" w:hAnsi="Times New Roman" w:cs="Times New Roman"/>
          <w:sz w:val="32"/>
          <w:lang w:bidi="ru-RU"/>
        </w:rPr>
        <w:t>2 года</w:t>
      </w:r>
    </w:p>
    <w:p w:rsidR="00A475CC" w:rsidRDefault="00A475CC" w:rsidP="00957D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28"/>
          <w:lang w:bidi="ru-RU"/>
        </w:rPr>
      </w:pPr>
    </w:p>
    <w:p w:rsidR="00A475CC" w:rsidRDefault="00A475CC" w:rsidP="00A475C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0"/>
          <w:szCs w:val="28"/>
          <w:lang w:bidi="ru-RU"/>
        </w:rPr>
      </w:pPr>
    </w:p>
    <w:p w:rsidR="00A475CC" w:rsidRDefault="00A475CC" w:rsidP="00A475CC">
      <w:pPr>
        <w:widowControl w:val="0"/>
        <w:autoSpaceDE w:val="0"/>
        <w:autoSpaceDN w:val="0"/>
        <w:spacing w:after="0" w:line="240" w:lineRule="auto"/>
        <w:ind w:left="5387" w:right="223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Составители: учителя</w:t>
      </w:r>
      <w:r w:rsidRPr="004B699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истории и обществознания</w:t>
      </w:r>
    </w:p>
    <w:p w:rsidR="00A475CC" w:rsidRDefault="00A475CC" w:rsidP="00A475CC">
      <w:pPr>
        <w:widowControl w:val="0"/>
        <w:autoSpaceDE w:val="0"/>
        <w:autoSpaceDN w:val="0"/>
        <w:spacing w:after="0" w:line="240" w:lineRule="auto"/>
        <w:ind w:left="5387" w:right="223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Павлова Ольга Вячеславовна</w:t>
      </w:r>
    </w:p>
    <w:p w:rsidR="00740864" w:rsidRDefault="00740864" w:rsidP="00A475CC">
      <w:pPr>
        <w:widowControl w:val="0"/>
        <w:autoSpaceDE w:val="0"/>
        <w:autoSpaceDN w:val="0"/>
        <w:spacing w:after="0" w:line="240" w:lineRule="auto"/>
        <w:ind w:left="5387" w:right="223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Гаврилова Ольга Викторовна</w:t>
      </w:r>
    </w:p>
    <w:p w:rsidR="00740864" w:rsidRDefault="00740864" w:rsidP="00A475CC">
      <w:pPr>
        <w:widowControl w:val="0"/>
        <w:autoSpaceDE w:val="0"/>
        <w:autoSpaceDN w:val="0"/>
        <w:spacing w:after="0" w:line="240" w:lineRule="auto"/>
        <w:ind w:left="5387" w:right="223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Васильева Светлана Викторовна</w:t>
      </w:r>
    </w:p>
    <w:p w:rsidR="00A475CC" w:rsidRDefault="00A475CC" w:rsidP="00A475CC">
      <w:pPr>
        <w:widowControl w:val="0"/>
        <w:autoSpaceDE w:val="0"/>
        <w:autoSpaceDN w:val="0"/>
        <w:spacing w:after="0" w:line="240" w:lineRule="auto"/>
        <w:ind w:left="5387" w:right="223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Яценко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Антонина Васильевна</w:t>
      </w:r>
    </w:p>
    <w:p w:rsidR="00A475CC" w:rsidRPr="004B699D" w:rsidRDefault="00A475CC" w:rsidP="00A475CC">
      <w:pPr>
        <w:widowControl w:val="0"/>
        <w:autoSpaceDE w:val="0"/>
        <w:autoSpaceDN w:val="0"/>
        <w:spacing w:after="0" w:line="240" w:lineRule="auto"/>
        <w:ind w:right="223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A475CC" w:rsidRDefault="00A475CC" w:rsidP="00A475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bidi="ru-RU"/>
        </w:rPr>
      </w:pPr>
    </w:p>
    <w:p w:rsidR="00A475CC" w:rsidRDefault="00A475CC" w:rsidP="00A475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bidi="ru-RU"/>
        </w:rPr>
      </w:pPr>
    </w:p>
    <w:p w:rsidR="00A475CC" w:rsidRDefault="00A475CC" w:rsidP="00A475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bidi="ru-RU"/>
        </w:rPr>
      </w:pPr>
    </w:p>
    <w:p w:rsidR="00A475CC" w:rsidRDefault="00A475CC" w:rsidP="00A475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bidi="ru-RU"/>
        </w:rPr>
      </w:pPr>
    </w:p>
    <w:p w:rsidR="00A475CC" w:rsidRDefault="00A475CC" w:rsidP="00A475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bidi="ru-RU"/>
        </w:rPr>
      </w:pPr>
    </w:p>
    <w:p w:rsidR="00A475CC" w:rsidRDefault="00A475CC" w:rsidP="00A475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bidi="ru-RU"/>
        </w:rPr>
      </w:pPr>
    </w:p>
    <w:p w:rsidR="00A475CC" w:rsidRDefault="00A475CC" w:rsidP="00A475C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44"/>
          <w:szCs w:val="28"/>
          <w:lang w:bidi="ru-RU"/>
        </w:rPr>
      </w:pPr>
    </w:p>
    <w:p w:rsidR="00A475CC" w:rsidRDefault="00A475CC" w:rsidP="00A475C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44"/>
          <w:szCs w:val="28"/>
          <w:lang w:bidi="ru-RU"/>
        </w:rPr>
      </w:pPr>
    </w:p>
    <w:p w:rsidR="00A475CC" w:rsidRDefault="00A475CC" w:rsidP="00A475C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44"/>
          <w:szCs w:val="28"/>
          <w:lang w:bidi="ru-RU"/>
        </w:rPr>
      </w:pPr>
    </w:p>
    <w:p w:rsidR="00A475CC" w:rsidRDefault="00740864" w:rsidP="00A475CC">
      <w:pPr>
        <w:widowControl w:val="0"/>
        <w:autoSpaceDE w:val="0"/>
        <w:autoSpaceDN w:val="0"/>
        <w:spacing w:after="0" w:line="240" w:lineRule="auto"/>
        <w:ind w:left="508" w:right="519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Белгород, 2020</w:t>
      </w:r>
    </w:p>
    <w:p w:rsidR="00A475CC" w:rsidRDefault="00A475CC" w:rsidP="00A47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  <w:sectPr w:rsidR="00A475CC" w:rsidSect="0092067D">
          <w:footerReference w:type="default" r:id="rId8"/>
          <w:footerReference w:type="first" r:id="rId9"/>
          <w:pgSz w:w="11910" w:h="16850"/>
          <w:pgMar w:top="640" w:right="480" w:bottom="940" w:left="1260" w:header="0" w:footer="666" w:gutter="0"/>
          <w:cols w:space="720"/>
          <w:titlePg/>
          <w:docGrid w:linePitch="299"/>
        </w:sectPr>
      </w:pPr>
    </w:p>
    <w:p w:rsidR="00A475CC" w:rsidRPr="00A475CC" w:rsidRDefault="00A475CC" w:rsidP="00A475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5C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470D7" w:rsidRPr="003470D7" w:rsidRDefault="003470D7" w:rsidP="003470D7">
      <w:pPr>
        <w:pStyle w:val="a3"/>
        <w:shd w:val="clear" w:color="auto" w:fill="FFFFFF"/>
        <w:tabs>
          <w:tab w:val="left" w:pos="142"/>
          <w:tab w:val="left" w:pos="284"/>
          <w:tab w:val="left" w:pos="550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0D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Рабочая программа по курсу « Обществознание» на уровень среднего общего образования составлена в соответствии с </w:t>
      </w:r>
      <w:r w:rsidRPr="003470D7">
        <w:rPr>
          <w:rStyle w:val="af"/>
          <w:rFonts w:ascii="Times New Roman" w:hAnsi="Times New Roman"/>
          <w:sz w:val="28"/>
          <w:szCs w:val="28"/>
        </w:rPr>
        <w:t>федеральным государственным образовательным стандартом среднего общего образования</w:t>
      </w:r>
      <w:r w:rsidRPr="003470D7">
        <w:rPr>
          <w:rFonts w:ascii="Times New Roman" w:hAnsi="Times New Roman" w:cs="Times New Roman"/>
          <w:sz w:val="28"/>
          <w:szCs w:val="28"/>
        </w:rPr>
        <w:t xml:space="preserve">, утвержденным приказом </w:t>
      </w:r>
      <w:proofErr w:type="spellStart"/>
      <w:r w:rsidRPr="003470D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470D7">
        <w:rPr>
          <w:rFonts w:ascii="Times New Roman" w:hAnsi="Times New Roman" w:cs="Times New Roman"/>
          <w:sz w:val="28"/>
          <w:szCs w:val="28"/>
        </w:rPr>
        <w:t xml:space="preserve"> РФ от 17.12.2010г. №1897 (в ред. Приказа </w:t>
      </w:r>
      <w:proofErr w:type="spellStart"/>
      <w:r w:rsidRPr="003470D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470D7">
        <w:rPr>
          <w:rFonts w:ascii="Times New Roman" w:hAnsi="Times New Roman" w:cs="Times New Roman"/>
          <w:sz w:val="28"/>
          <w:szCs w:val="28"/>
        </w:rPr>
        <w:t xml:space="preserve"> РФ от 29.12.2014 №1644) </w:t>
      </w:r>
      <w:r w:rsidRPr="003470D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основании </w:t>
      </w:r>
      <w:r w:rsidRPr="003470D7">
        <w:rPr>
          <w:rFonts w:ascii="Times New Roman" w:hAnsi="Times New Roman" w:cs="Times New Roman"/>
          <w:sz w:val="28"/>
          <w:szCs w:val="28"/>
        </w:rPr>
        <w:t>Примерной основной  образовательной  программы основного среднего образования (одобрена решением федерального учебно-методического объединения по общему образованию (протокол от 8.04.2015 № 1/15) – Электронный</w:t>
      </w:r>
      <w:proofErr w:type="gramEnd"/>
      <w:r w:rsidRPr="003470D7">
        <w:rPr>
          <w:rFonts w:ascii="Times New Roman" w:hAnsi="Times New Roman" w:cs="Times New Roman"/>
          <w:sz w:val="28"/>
          <w:szCs w:val="28"/>
        </w:rPr>
        <w:t xml:space="preserve"> ресурс реестра основных образовательных программ </w:t>
      </w:r>
      <w:hyperlink r:id="rId10" w:history="1">
        <w:r w:rsidRPr="003470D7">
          <w:rPr>
            <w:rStyle w:val="a5"/>
            <w:rFonts w:ascii="Times New Roman" w:hAnsi="Times New Roman" w:cs="Times New Roman"/>
            <w:sz w:val="28"/>
            <w:szCs w:val="28"/>
          </w:rPr>
          <w:t>http://fgosreestr.ru/</w:t>
        </w:r>
      </w:hyperlink>
      <w:r w:rsidRPr="003470D7">
        <w:rPr>
          <w:rFonts w:ascii="Times New Roman" w:hAnsi="Times New Roman" w:cs="Times New Roman"/>
          <w:sz w:val="28"/>
          <w:szCs w:val="28"/>
        </w:rPr>
        <w:t xml:space="preserve">) с учётом </w:t>
      </w:r>
    </w:p>
    <w:p w:rsidR="00165558" w:rsidRPr="003470D7" w:rsidRDefault="00165558" w:rsidP="003470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0D7">
        <w:rPr>
          <w:rFonts w:ascii="Times New Roman" w:hAnsi="Times New Roman" w:cs="Times New Roman"/>
          <w:sz w:val="28"/>
          <w:szCs w:val="28"/>
        </w:rPr>
        <w:t>авторской программы по обществознанию (базовый уровень) для 10-11 классов Л.Н. Боголюбова, Н.И. Городецкой, Л.Ф. Ивановой, А.И. Матвеева (издательство «Просвещение», 2010).</w:t>
      </w:r>
    </w:p>
    <w:p w:rsidR="00193632" w:rsidRPr="00A475CC" w:rsidRDefault="00402A79" w:rsidP="00A475CC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5CC">
        <w:rPr>
          <w:rFonts w:ascii="Times New Roman" w:hAnsi="Times New Roman" w:cs="Times New Roman"/>
          <w:b/>
          <w:sz w:val="28"/>
          <w:szCs w:val="28"/>
        </w:rPr>
        <w:t>Общие цели изучения обществоз</w:t>
      </w:r>
      <w:r w:rsidR="00193632" w:rsidRPr="00A475CC">
        <w:rPr>
          <w:rFonts w:ascii="Times New Roman" w:hAnsi="Times New Roman" w:cs="Times New Roman"/>
          <w:b/>
          <w:sz w:val="28"/>
          <w:szCs w:val="28"/>
        </w:rPr>
        <w:t>н</w:t>
      </w:r>
      <w:r w:rsidRPr="00A475CC">
        <w:rPr>
          <w:rFonts w:ascii="Times New Roman" w:hAnsi="Times New Roman" w:cs="Times New Roman"/>
          <w:b/>
          <w:sz w:val="28"/>
          <w:szCs w:val="28"/>
        </w:rPr>
        <w:t>а</w:t>
      </w:r>
      <w:r w:rsidR="00193632" w:rsidRPr="00A475CC">
        <w:rPr>
          <w:rFonts w:ascii="Times New Roman" w:hAnsi="Times New Roman" w:cs="Times New Roman"/>
          <w:b/>
          <w:sz w:val="28"/>
          <w:szCs w:val="28"/>
        </w:rPr>
        <w:t>ния.</w:t>
      </w:r>
    </w:p>
    <w:p w:rsidR="00193632" w:rsidRPr="00A475CC" w:rsidRDefault="00193632" w:rsidP="00A47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CC">
        <w:rPr>
          <w:rFonts w:ascii="Times New Roman" w:hAnsi="Times New Roman" w:cs="Times New Roman"/>
          <w:sz w:val="28"/>
          <w:szCs w:val="28"/>
        </w:rPr>
        <w:t>Обществознание - комплекс дисциплин, объектом исследования которых являются различные стороны жизни общества. Как учебный предмет оно включает в себя основы общественных наук (философии, социологии, социальной психологии, правоведения, экономики, политологии и др.) и сосредотачивается на специальных знаниях, необходимых для эффективного решения наиболее типических проблем в социальной, экономической, политической, духовной сферах жизни. Характерной особенностью курса обществознания является то, что общественные науки рассматриваются в нем не в изолированном виде, а как тесно связанные между собой дисциплины, составляющие единое целое.</w:t>
      </w:r>
    </w:p>
    <w:p w:rsidR="00925625" w:rsidRPr="00A475CC" w:rsidRDefault="00925625" w:rsidP="00A47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CC">
        <w:rPr>
          <w:rFonts w:ascii="Times New Roman" w:hAnsi="Times New Roman" w:cs="Times New Roman"/>
          <w:sz w:val="28"/>
          <w:szCs w:val="28"/>
        </w:rPr>
        <w:t xml:space="preserve">Содержание предмета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 вводится ряд новых, более сложных вопросов, понимание которых необходимо современному человеку. Освоение нового содержания осуществляется с опорой на </w:t>
      </w:r>
      <w:proofErr w:type="spellStart"/>
      <w:r w:rsidRPr="00A475CC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A475CC">
        <w:rPr>
          <w:rFonts w:ascii="Times New Roman" w:hAnsi="Times New Roman" w:cs="Times New Roman"/>
          <w:sz w:val="28"/>
          <w:szCs w:val="28"/>
        </w:rPr>
        <w:t xml:space="preserve"> связи с курсами истории, географии, литературы и др. </w:t>
      </w:r>
    </w:p>
    <w:p w:rsidR="00925625" w:rsidRPr="00A475CC" w:rsidRDefault="00925625" w:rsidP="00A47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CC">
        <w:rPr>
          <w:rFonts w:ascii="Times New Roman" w:hAnsi="Times New Roman" w:cs="Times New Roman"/>
          <w:sz w:val="28"/>
          <w:szCs w:val="28"/>
        </w:rPr>
        <w:t>В 10 классе предлагается дать целостное представление о развитии общества, его актуальных проблемах, о человеке в современном мире. В</w:t>
      </w:r>
      <w:bookmarkStart w:id="0" w:name="_GoBack"/>
      <w:bookmarkEnd w:id="0"/>
      <w:r w:rsidRPr="00A475CC">
        <w:rPr>
          <w:rFonts w:ascii="Times New Roman" w:hAnsi="Times New Roman" w:cs="Times New Roman"/>
          <w:sz w:val="28"/>
          <w:szCs w:val="28"/>
        </w:rPr>
        <w:t xml:space="preserve"> 11 классе предусмотрено </w:t>
      </w:r>
      <w:r w:rsidRPr="00A475CC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значительное расширение экономической и правовой проблематики, а также некоторых вопросов социально-политического характера. </w:t>
      </w:r>
    </w:p>
    <w:p w:rsidR="00193632" w:rsidRPr="00A475CC" w:rsidRDefault="00193632" w:rsidP="00A47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CC">
        <w:rPr>
          <w:rFonts w:ascii="Times New Roman" w:hAnsi="Times New Roman" w:cs="Times New Roman"/>
          <w:sz w:val="28"/>
          <w:szCs w:val="28"/>
        </w:rPr>
        <w:t>Целевые</w:t>
      </w:r>
      <w:r w:rsidR="00AA7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7EE">
        <w:rPr>
          <w:rFonts w:ascii="Times New Roman" w:hAnsi="Times New Roman" w:cs="Times New Roman"/>
          <w:sz w:val="28"/>
          <w:szCs w:val="28"/>
        </w:rPr>
        <w:t>ориентиры</w:t>
      </w:r>
      <w:r w:rsidR="00402A79" w:rsidRPr="00A475CC">
        <w:rPr>
          <w:rFonts w:ascii="Times New Roman" w:hAnsi="Times New Roman" w:cs="Times New Roman"/>
          <w:sz w:val="28"/>
          <w:szCs w:val="28"/>
        </w:rPr>
        <w:t>изучения</w:t>
      </w:r>
      <w:proofErr w:type="spellEnd"/>
      <w:r w:rsidR="00402A79" w:rsidRPr="00A475CC">
        <w:rPr>
          <w:rFonts w:ascii="Times New Roman" w:hAnsi="Times New Roman" w:cs="Times New Roman"/>
          <w:sz w:val="28"/>
          <w:szCs w:val="28"/>
        </w:rPr>
        <w:t xml:space="preserve"> обществознания:</w:t>
      </w:r>
    </w:p>
    <w:p w:rsidR="00193632" w:rsidRPr="00A475CC" w:rsidRDefault="00193632" w:rsidP="00A475CC">
      <w:pPr>
        <w:pStyle w:val="a3"/>
        <w:numPr>
          <w:ilvl w:val="0"/>
          <w:numId w:val="2"/>
        </w:numPr>
        <w:spacing w:after="0" w:line="360" w:lineRule="auto"/>
        <w:ind w:left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75CC">
        <w:rPr>
          <w:rFonts w:ascii="Times New Roman" w:hAnsi="Times New Roman" w:cs="Times New Roman"/>
          <w:sz w:val="28"/>
          <w:szCs w:val="28"/>
        </w:rPr>
        <w:t xml:space="preserve"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 </w:t>
      </w:r>
    </w:p>
    <w:p w:rsidR="00193632" w:rsidRPr="00A475CC" w:rsidRDefault="00193632" w:rsidP="00A475CC">
      <w:pPr>
        <w:pStyle w:val="a3"/>
        <w:numPr>
          <w:ilvl w:val="0"/>
          <w:numId w:val="2"/>
        </w:numPr>
        <w:spacing w:after="0" w:line="360" w:lineRule="auto"/>
        <w:ind w:left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75CC">
        <w:rPr>
          <w:rFonts w:ascii="Times New Roman" w:hAnsi="Times New Roman" w:cs="Times New Roman"/>
          <w:sz w:val="28"/>
          <w:szCs w:val="28"/>
        </w:rPr>
        <w:t>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193632" w:rsidRPr="00A475CC" w:rsidRDefault="00193632" w:rsidP="00A475CC">
      <w:pPr>
        <w:pStyle w:val="a3"/>
        <w:numPr>
          <w:ilvl w:val="0"/>
          <w:numId w:val="2"/>
        </w:numPr>
        <w:spacing w:after="0" w:line="360" w:lineRule="auto"/>
        <w:ind w:left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5CC">
        <w:rPr>
          <w:rFonts w:ascii="Times New Roman" w:hAnsi="Times New Roman" w:cs="Times New Roman"/>
          <w:sz w:val="28"/>
          <w:szCs w:val="28"/>
        </w:rPr>
        <w:t xml:space="preserve"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 </w:t>
      </w:r>
      <w:proofErr w:type="gramEnd"/>
    </w:p>
    <w:p w:rsidR="00193632" w:rsidRPr="00A475CC" w:rsidRDefault="00193632" w:rsidP="00A475CC">
      <w:pPr>
        <w:pStyle w:val="a3"/>
        <w:numPr>
          <w:ilvl w:val="0"/>
          <w:numId w:val="2"/>
        </w:numPr>
        <w:spacing w:after="0" w:line="360" w:lineRule="auto"/>
        <w:ind w:left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75CC">
        <w:rPr>
          <w:rFonts w:ascii="Times New Roman" w:hAnsi="Times New Roman" w:cs="Times New Roman"/>
          <w:sz w:val="28"/>
          <w:szCs w:val="28"/>
        </w:rPr>
        <w:t xml:space="preserve"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193632" w:rsidRPr="00A475CC" w:rsidRDefault="00193632" w:rsidP="00A475CC">
      <w:pPr>
        <w:pStyle w:val="a3"/>
        <w:numPr>
          <w:ilvl w:val="0"/>
          <w:numId w:val="2"/>
        </w:numPr>
        <w:spacing w:after="0" w:line="360" w:lineRule="auto"/>
        <w:ind w:left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5CC">
        <w:rPr>
          <w:rFonts w:ascii="Times New Roman" w:hAnsi="Times New Roman" w:cs="Times New Roman"/>
          <w:sz w:val="28"/>
          <w:szCs w:val="28"/>
        </w:rPr>
        <w:t>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защите правопорядка в обществе.</w:t>
      </w:r>
      <w:proofErr w:type="gramEnd"/>
    </w:p>
    <w:p w:rsidR="00053EEC" w:rsidRDefault="00193632" w:rsidP="00A47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CC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FF02EC" w:rsidRPr="00A475CC">
        <w:rPr>
          <w:rFonts w:ascii="Times New Roman" w:hAnsi="Times New Roman" w:cs="Times New Roman"/>
          <w:sz w:val="28"/>
          <w:szCs w:val="28"/>
        </w:rPr>
        <w:t xml:space="preserve">абочая программа разработана применительно </w:t>
      </w:r>
      <w:r w:rsidR="000F4312" w:rsidRPr="00A475CC">
        <w:rPr>
          <w:rFonts w:ascii="Times New Roman" w:hAnsi="Times New Roman" w:cs="Times New Roman"/>
          <w:sz w:val="28"/>
          <w:szCs w:val="28"/>
        </w:rPr>
        <w:t xml:space="preserve">к линии учебников под редакцией Л.Н. Боголюбова: </w:t>
      </w:r>
    </w:p>
    <w:p w:rsidR="00053EEC" w:rsidRPr="009B5B3E" w:rsidRDefault="00053EEC" w:rsidP="00053EEC">
      <w:pPr>
        <w:pStyle w:val="ad"/>
        <w:spacing w:line="360" w:lineRule="auto"/>
        <w:ind w:firstLine="709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- Обществознание. 10</w:t>
      </w:r>
      <w:r w:rsidRPr="009B5B3E">
        <w:rPr>
          <w:rFonts w:ascii="Times New Roman" w:eastAsia="Arial Unicode MS" w:hAnsi="Times New Roman"/>
          <w:sz w:val="28"/>
          <w:szCs w:val="28"/>
        </w:rPr>
        <w:t xml:space="preserve"> класс: </w:t>
      </w:r>
      <w:proofErr w:type="spellStart"/>
      <w:r w:rsidRPr="009B5B3E">
        <w:rPr>
          <w:rFonts w:ascii="Times New Roman" w:eastAsia="Arial Unicode MS" w:hAnsi="Times New Roman"/>
          <w:sz w:val="28"/>
          <w:szCs w:val="28"/>
        </w:rPr>
        <w:t>учеб</w:t>
      </w:r>
      <w:proofErr w:type="gramStart"/>
      <w:r w:rsidRPr="009B5B3E">
        <w:rPr>
          <w:rFonts w:ascii="Times New Roman" w:eastAsia="Arial Unicode MS" w:hAnsi="Times New Roman"/>
          <w:sz w:val="28"/>
          <w:szCs w:val="28"/>
        </w:rPr>
        <w:t>.д</w:t>
      </w:r>
      <w:proofErr w:type="gramEnd"/>
      <w:r w:rsidRPr="009B5B3E">
        <w:rPr>
          <w:rFonts w:ascii="Times New Roman" w:eastAsia="Arial Unicode MS" w:hAnsi="Times New Roman"/>
          <w:sz w:val="28"/>
          <w:szCs w:val="28"/>
        </w:rPr>
        <w:t>ля</w:t>
      </w:r>
      <w:proofErr w:type="spellEnd"/>
      <w:r w:rsidRPr="009B5B3E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Pr="009B5B3E">
        <w:rPr>
          <w:rFonts w:ascii="Times New Roman" w:eastAsia="Arial Unicode MS" w:hAnsi="Times New Roman"/>
          <w:sz w:val="28"/>
          <w:szCs w:val="28"/>
        </w:rPr>
        <w:t>общеобразоват.учреждений</w:t>
      </w:r>
      <w:proofErr w:type="spellEnd"/>
      <w:r w:rsidRPr="009B5B3E">
        <w:rPr>
          <w:rFonts w:ascii="Times New Roman" w:eastAsia="Arial Unicode MS" w:hAnsi="Times New Roman"/>
          <w:sz w:val="28"/>
          <w:szCs w:val="28"/>
        </w:rPr>
        <w:t xml:space="preserve"> / под </w:t>
      </w:r>
      <w:proofErr w:type="spellStart"/>
      <w:r w:rsidRPr="009B5B3E">
        <w:rPr>
          <w:rFonts w:ascii="Times New Roman" w:eastAsia="Arial Unicode MS" w:hAnsi="Times New Roman"/>
          <w:sz w:val="28"/>
          <w:szCs w:val="28"/>
        </w:rPr>
        <w:t>ред</w:t>
      </w:r>
      <w:proofErr w:type="spellEnd"/>
      <w:r w:rsidRPr="009B5B3E">
        <w:rPr>
          <w:rFonts w:ascii="Times New Roman" w:eastAsia="Arial Unicode MS" w:hAnsi="Times New Roman"/>
          <w:sz w:val="28"/>
          <w:szCs w:val="28"/>
        </w:rPr>
        <w:t xml:space="preserve"> Л.Н.Боголюбова – М.: Просв</w:t>
      </w:r>
      <w:r>
        <w:rPr>
          <w:rFonts w:ascii="Times New Roman" w:eastAsia="Arial Unicode MS" w:hAnsi="Times New Roman"/>
          <w:sz w:val="28"/>
          <w:szCs w:val="28"/>
        </w:rPr>
        <w:t>ещение, 2019</w:t>
      </w:r>
      <w:r w:rsidRPr="009B5B3E">
        <w:rPr>
          <w:rFonts w:ascii="Times New Roman" w:eastAsia="Arial Unicode MS" w:hAnsi="Times New Roman"/>
          <w:sz w:val="28"/>
          <w:szCs w:val="28"/>
        </w:rPr>
        <w:t>.</w:t>
      </w:r>
    </w:p>
    <w:p w:rsidR="00053EEC" w:rsidRPr="009B5B3E" w:rsidRDefault="00053EEC" w:rsidP="00053EEC">
      <w:pPr>
        <w:pStyle w:val="ad"/>
        <w:spacing w:line="360" w:lineRule="auto"/>
        <w:ind w:firstLine="709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- Обществознание. 11</w:t>
      </w:r>
      <w:r w:rsidRPr="009B5B3E">
        <w:rPr>
          <w:rFonts w:ascii="Times New Roman" w:eastAsia="Arial Unicode MS" w:hAnsi="Times New Roman"/>
          <w:sz w:val="28"/>
          <w:szCs w:val="28"/>
        </w:rPr>
        <w:t xml:space="preserve">класс: </w:t>
      </w:r>
      <w:proofErr w:type="spellStart"/>
      <w:r w:rsidRPr="009B5B3E">
        <w:rPr>
          <w:rFonts w:ascii="Times New Roman" w:eastAsia="Arial Unicode MS" w:hAnsi="Times New Roman"/>
          <w:sz w:val="28"/>
          <w:szCs w:val="28"/>
        </w:rPr>
        <w:t>учеб</w:t>
      </w:r>
      <w:proofErr w:type="gramStart"/>
      <w:r w:rsidRPr="009B5B3E">
        <w:rPr>
          <w:rFonts w:ascii="Times New Roman" w:eastAsia="Arial Unicode MS" w:hAnsi="Times New Roman"/>
          <w:sz w:val="28"/>
          <w:szCs w:val="28"/>
        </w:rPr>
        <w:t>.д</w:t>
      </w:r>
      <w:proofErr w:type="gramEnd"/>
      <w:r w:rsidRPr="009B5B3E">
        <w:rPr>
          <w:rFonts w:ascii="Times New Roman" w:eastAsia="Arial Unicode MS" w:hAnsi="Times New Roman"/>
          <w:sz w:val="28"/>
          <w:szCs w:val="28"/>
        </w:rPr>
        <w:t>ля</w:t>
      </w:r>
      <w:proofErr w:type="spellEnd"/>
      <w:r w:rsidRPr="009B5B3E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Pr="009B5B3E">
        <w:rPr>
          <w:rFonts w:ascii="Times New Roman" w:eastAsia="Arial Unicode MS" w:hAnsi="Times New Roman"/>
          <w:sz w:val="28"/>
          <w:szCs w:val="28"/>
        </w:rPr>
        <w:t>общеобразоват.учреждений</w:t>
      </w:r>
      <w:proofErr w:type="spellEnd"/>
      <w:r w:rsidRPr="009B5B3E">
        <w:rPr>
          <w:rFonts w:ascii="Times New Roman" w:eastAsia="Arial Unicode MS" w:hAnsi="Times New Roman"/>
          <w:sz w:val="28"/>
          <w:szCs w:val="28"/>
        </w:rPr>
        <w:t xml:space="preserve"> / под </w:t>
      </w:r>
      <w:proofErr w:type="spellStart"/>
      <w:r w:rsidRPr="009B5B3E">
        <w:rPr>
          <w:rFonts w:ascii="Times New Roman" w:eastAsia="Arial Unicode MS" w:hAnsi="Times New Roman"/>
          <w:sz w:val="28"/>
          <w:szCs w:val="28"/>
        </w:rPr>
        <w:t>ред</w:t>
      </w:r>
      <w:proofErr w:type="spellEnd"/>
      <w:r w:rsidRPr="009B5B3E">
        <w:rPr>
          <w:rFonts w:ascii="Times New Roman" w:eastAsia="Arial Unicode MS" w:hAnsi="Times New Roman"/>
          <w:sz w:val="28"/>
          <w:szCs w:val="28"/>
        </w:rPr>
        <w:t xml:space="preserve"> Л.Н.Бо</w:t>
      </w:r>
      <w:r>
        <w:rPr>
          <w:rFonts w:ascii="Times New Roman" w:eastAsia="Arial Unicode MS" w:hAnsi="Times New Roman"/>
          <w:sz w:val="28"/>
          <w:szCs w:val="28"/>
        </w:rPr>
        <w:t>голюбова – М.: Просвещение, 2019</w:t>
      </w:r>
      <w:r w:rsidRPr="009B5B3E">
        <w:rPr>
          <w:rFonts w:ascii="Times New Roman" w:eastAsia="Arial Unicode MS" w:hAnsi="Times New Roman"/>
          <w:sz w:val="28"/>
          <w:szCs w:val="28"/>
        </w:rPr>
        <w:t>.</w:t>
      </w:r>
    </w:p>
    <w:p w:rsidR="00053EEC" w:rsidRDefault="00053EEC" w:rsidP="00A47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A3" w:rsidRDefault="00B94EA3" w:rsidP="00A475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5CC">
        <w:rPr>
          <w:rFonts w:ascii="Times New Roman" w:eastAsia="Calibri" w:hAnsi="Times New Roman" w:cs="Times New Roman"/>
          <w:sz w:val="28"/>
          <w:szCs w:val="28"/>
        </w:rPr>
        <w:t xml:space="preserve">Выбор данной системы обучения обусловлен следующими дидактическими причинами: наличием программного, </w:t>
      </w:r>
      <w:proofErr w:type="spellStart"/>
      <w:proofErr w:type="gramStart"/>
      <w:r w:rsidRPr="00A475CC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A475CC">
        <w:rPr>
          <w:rFonts w:ascii="Times New Roman" w:eastAsia="Calibri" w:hAnsi="Times New Roman" w:cs="Times New Roman"/>
          <w:sz w:val="28"/>
          <w:szCs w:val="28"/>
        </w:rPr>
        <w:t xml:space="preserve"> – методического</w:t>
      </w:r>
      <w:proofErr w:type="gramEnd"/>
      <w:r w:rsidRPr="00A475CC">
        <w:rPr>
          <w:rFonts w:ascii="Times New Roman" w:eastAsia="Calibri" w:hAnsi="Times New Roman" w:cs="Times New Roman"/>
          <w:sz w:val="28"/>
          <w:szCs w:val="28"/>
        </w:rPr>
        <w:t>, материально – технического и информационного обеспечения; соответствием УМК возрастным и психологически особенностям учащихся; соответствием УМК государственному стандарту; соотнесенностью с содержанием государственной итоговой аттестации в 9 и 11 классах; завершенностью учебной линии; обеспеченностью школы учебниками.</w:t>
      </w:r>
    </w:p>
    <w:p w:rsidR="00402A79" w:rsidRDefault="00876C7B" w:rsidP="00876C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C7B">
        <w:rPr>
          <w:rFonts w:ascii="Times New Roman" w:hAnsi="Times New Roman"/>
          <w:sz w:val="28"/>
          <w:szCs w:val="28"/>
        </w:rPr>
        <w:t>Учебный предмет «Обществознание» дает возможность под</w:t>
      </w:r>
      <w:r w:rsidRPr="00876C7B">
        <w:rPr>
          <w:rFonts w:ascii="Times New Roman" w:hAnsi="Times New Roman"/>
          <w:sz w:val="28"/>
          <w:szCs w:val="28"/>
        </w:rPr>
        <w:softHyphen/>
        <w:t>ростку оценить себя как личность,</w:t>
      </w:r>
      <w:r w:rsidRPr="00E31CDE">
        <w:rPr>
          <w:rFonts w:ascii="Times New Roman" w:hAnsi="Times New Roman"/>
          <w:sz w:val="24"/>
          <w:szCs w:val="24"/>
        </w:rPr>
        <w:t xml:space="preserve"> </w:t>
      </w:r>
      <w:r w:rsidRPr="00876C7B">
        <w:rPr>
          <w:rFonts w:ascii="Times New Roman" w:hAnsi="Times New Roman"/>
          <w:sz w:val="28"/>
          <w:szCs w:val="28"/>
        </w:rPr>
        <w:t>найти свой путь, раскрыть потенциал, понять свои социальные роли и собственное место в социуме и культурной среде</w:t>
      </w:r>
      <w:r w:rsidRPr="00E31CDE">
        <w:rPr>
          <w:rFonts w:ascii="Times New Roman" w:hAnsi="Times New Roman"/>
          <w:sz w:val="24"/>
          <w:szCs w:val="24"/>
        </w:rPr>
        <w:t xml:space="preserve">. </w:t>
      </w:r>
      <w:r w:rsidRPr="00876C7B">
        <w:rPr>
          <w:rFonts w:ascii="Times New Roman" w:hAnsi="Times New Roman"/>
          <w:sz w:val="28"/>
          <w:szCs w:val="28"/>
        </w:rPr>
        <w:t>Школьник приобретает опыт социального и культур</w:t>
      </w:r>
      <w:r w:rsidRPr="00876C7B">
        <w:rPr>
          <w:rFonts w:ascii="Times New Roman" w:hAnsi="Times New Roman"/>
          <w:sz w:val="28"/>
          <w:szCs w:val="28"/>
        </w:rPr>
        <w:softHyphen/>
        <w:t>ного взаимодействия, становится активным гражда</w:t>
      </w:r>
      <w:r w:rsidRPr="00876C7B">
        <w:rPr>
          <w:rFonts w:ascii="Times New Roman" w:hAnsi="Times New Roman"/>
          <w:sz w:val="28"/>
          <w:szCs w:val="28"/>
        </w:rPr>
        <w:softHyphen/>
        <w:t>нином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402A79" w:rsidRPr="00A475C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402A79" w:rsidRPr="00A475CC">
        <w:rPr>
          <w:rFonts w:ascii="Times New Roman" w:eastAsia="Calibri" w:hAnsi="Times New Roman" w:cs="Times New Roman"/>
          <w:sz w:val="28"/>
          <w:szCs w:val="28"/>
        </w:rPr>
        <w:t xml:space="preserve"> соответствии с учебным планом среднего общего образования, образовательной программой среднего общего образования МБОУ СОШ №43 г. Белгорода для изучения предмета «Обществознание» отводится в 10 классе – </w:t>
      </w:r>
      <w:r w:rsidR="00FE7E37" w:rsidRPr="00A475CC">
        <w:rPr>
          <w:rFonts w:ascii="Times New Roman" w:eastAsia="Calibri" w:hAnsi="Times New Roman" w:cs="Times New Roman"/>
          <w:sz w:val="28"/>
          <w:szCs w:val="28"/>
        </w:rPr>
        <w:t>68</w:t>
      </w:r>
      <w:r w:rsidR="00402A79" w:rsidRPr="00A475CC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FE7E37" w:rsidRPr="00A475CC">
        <w:rPr>
          <w:rFonts w:ascii="Times New Roman" w:eastAsia="Calibri" w:hAnsi="Times New Roman" w:cs="Times New Roman"/>
          <w:sz w:val="28"/>
          <w:szCs w:val="28"/>
        </w:rPr>
        <w:t>ов (2</w:t>
      </w:r>
      <w:r w:rsidR="00402A79" w:rsidRPr="00A475CC">
        <w:rPr>
          <w:rFonts w:ascii="Times New Roman" w:eastAsia="Calibri" w:hAnsi="Times New Roman" w:cs="Times New Roman"/>
          <w:sz w:val="28"/>
          <w:szCs w:val="28"/>
        </w:rPr>
        <w:t xml:space="preserve"> часа в неделю), в 11 классе – </w:t>
      </w:r>
      <w:r w:rsidR="00FE7E37" w:rsidRPr="00A475CC">
        <w:rPr>
          <w:rFonts w:ascii="Times New Roman" w:eastAsia="Calibri" w:hAnsi="Times New Roman" w:cs="Times New Roman"/>
          <w:sz w:val="28"/>
          <w:szCs w:val="28"/>
        </w:rPr>
        <w:t>68 часа (2</w:t>
      </w:r>
      <w:r w:rsidR="00402A79" w:rsidRPr="00A475CC">
        <w:rPr>
          <w:rFonts w:ascii="Times New Roman" w:eastAsia="Calibri" w:hAnsi="Times New Roman" w:cs="Times New Roman"/>
          <w:sz w:val="28"/>
          <w:szCs w:val="28"/>
        </w:rPr>
        <w:t xml:space="preserve"> часа в неделю).</w:t>
      </w:r>
    </w:p>
    <w:p w:rsidR="005B4E32" w:rsidRPr="00474CD3" w:rsidRDefault="005B4E32" w:rsidP="005B4E32">
      <w:pPr>
        <w:widowControl w:val="0"/>
        <w:autoSpaceDE w:val="0"/>
        <w:autoSpaceDN w:val="0"/>
        <w:spacing w:after="0" w:line="240" w:lineRule="auto"/>
        <w:ind w:right="51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5B4E32" w:rsidRPr="005B4E32" w:rsidRDefault="005B4E32" w:rsidP="005B4E32">
      <w:pPr>
        <w:pStyle w:val="a3"/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 w:rsidRPr="005B4E32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Формы контроля. </w:t>
      </w:r>
      <w:r w:rsidRPr="005B4E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Оценивание учащихся 10-11 </w:t>
      </w:r>
      <w:r w:rsidRPr="005B4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классов.</w:t>
      </w:r>
    </w:p>
    <w:p w:rsidR="005B4E32" w:rsidRPr="005B4E32" w:rsidRDefault="005B4E32" w:rsidP="005B4E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5B4E32" w:rsidRPr="005B4E32" w:rsidRDefault="005B4E32" w:rsidP="005B4E32">
      <w:pPr>
        <w:shd w:val="clear" w:color="auto" w:fill="FFFFFF"/>
        <w:spacing w:after="0" w:line="360" w:lineRule="auto"/>
        <w:ind w:left="-36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B4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проведения текущей и промежуточной аттестации учащихся используются виды контроля: </w:t>
      </w:r>
      <w:r w:rsidRPr="005B4E3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поурочны</w:t>
      </w:r>
      <w:proofErr w:type="gramStart"/>
      <w:r w:rsidRPr="005B4E3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й(</w:t>
      </w:r>
      <w:proofErr w:type="gramEnd"/>
      <w:r w:rsidRPr="005B4E3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текущий)и тематический</w:t>
      </w:r>
    </w:p>
    <w:p w:rsidR="005B4E32" w:rsidRPr="005B4E32" w:rsidRDefault="005B4E32" w:rsidP="005B4E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4E32">
        <w:rPr>
          <w:rFonts w:ascii="Times New Roman" w:hAnsi="Times New Roman"/>
          <w:b/>
          <w:sz w:val="28"/>
          <w:szCs w:val="28"/>
        </w:rPr>
        <w:t>Текущий контроль успеваемости</w:t>
      </w:r>
      <w:r w:rsidRPr="005B4E32">
        <w:rPr>
          <w:rFonts w:ascii="Times New Roman" w:hAnsi="Times New Roman"/>
          <w:sz w:val="28"/>
          <w:szCs w:val="28"/>
        </w:rPr>
        <w:t xml:space="preserve"> - это систематическая проверка знаний обучающихся, проводимая учителем на текущих занятиях в соответствии с учебной программой. </w:t>
      </w:r>
      <w:r w:rsidRPr="005B4E3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Поурочный контроль проводится с целью проверки и оценки усвоения учащимися учебного материала в</w:t>
      </w:r>
      <w:r w:rsidRPr="005B4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процессе изучения темы и носит стимулирующий, корректирующий и воспитательный </w:t>
      </w:r>
      <w:proofErr w:type="spellStart"/>
      <w:r w:rsidRPr="005B4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</w:t>
      </w:r>
      <w:proofErr w:type="gramStart"/>
      <w:r w:rsidRPr="005B4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5B4E32">
        <w:rPr>
          <w:rFonts w:ascii="Times New Roman" w:hAnsi="Times New Roman"/>
          <w:sz w:val="28"/>
          <w:szCs w:val="28"/>
        </w:rPr>
        <w:t>Т</w:t>
      </w:r>
      <w:proofErr w:type="gramEnd"/>
      <w:r w:rsidRPr="005B4E32">
        <w:rPr>
          <w:rFonts w:ascii="Times New Roman" w:hAnsi="Times New Roman"/>
          <w:sz w:val="28"/>
          <w:szCs w:val="28"/>
        </w:rPr>
        <w:t>екущий</w:t>
      </w:r>
      <w:proofErr w:type="spellEnd"/>
      <w:r w:rsidRPr="005B4E32">
        <w:rPr>
          <w:rFonts w:ascii="Times New Roman" w:hAnsi="Times New Roman"/>
          <w:sz w:val="28"/>
          <w:szCs w:val="28"/>
        </w:rPr>
        <w:t xml:space="preserve"> контроль успеваемости </w:t>
      </w:r>
      <w:r w:rsidRPr="005B4E32">
        <w:rPr>
          <w:rFonts w:ascii="Times New Roman" w:hAnsi="Times New Roman"/>
          <w:sz w:val="28"/>
          <w:szCs w:val="28"/>
        </w:rPr>
        <w:lastRenderedPageBreak/>
        <w:t>обучающихся осуществляется учителями по 5-балльной системе (минимальный балл - 1; максимальный балл- 5).</w:t>
      </w:r>
    </w:p>
    <w:p w:rsidR="005B4E32" w:rsidRPr="005B4E32" w:rsidRDefault="005B4E32" w:rsidP="005B4E3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B4E32">
        <w:rPr>
          <w:rFonts w:ascii="Times New Roman" w:hAnsi="Times New Roman"/>
          <w:i/>
          <w:sz w:val="28"/>
          <w:szCs w:val="28"/>
        </w:rPr>
        <w:t>Виды и формы текущего контроля:</w:t>
      </w:r>
    </w:p>
    <w:p w:rsidR="005B4E32" w:rsidRPr="005B4E32" w:rsidRDefault="005B4E32" w:rsidP="005B4E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4E32">
        <w:rPr>
          <w:rFonts w:ascii="Times New Roman" w:hAnsi="Times New Roman"/>
          <w:sz w:val="28"/>
          <w:szCs w:val="28"/>
        </w:rPr>
        <w:t>- устный (индивидуальный или фронтальный опрос, решение учебно-познавательных (логических) задач);</w:t>
      </w:r>
    </w:p>
    <w:p w:rsidR="005B4E32" w:rsidRPr="005B4E32" w:rsidRDefault="005B4E32" w:rsidP="005B4E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4E32">
        <w:rPr>
          <w:rFonts w:ascii="Times New Roman" w:hAnsi="Times New Roman"/>
          <w:sz w:val="28"/>
          <w:szCs w:val="28"/>
        </w:rPr>
        <w:t>- письменный (домашние работы, проверочные работы, контрольные работы, тестовые задания (в том числе с использованием электронного обучения).</w:t>
      </w:r>
      <w:proofErr w:type="gramEnd"/>
    </w:p>
    <w:p w:rsidR="005B4E32" w:rsidRPr="005B4E32" w:rsidRDefault="005B4E32" w:rsidP="005B4E32">
      <w:pPr>
        <w:shd w:val="clear" w:color="auto" w:fill="FFFFFF"/>
        <w:spacing w:after="0" w:line="360" w:lineRule="auto"/>
        <w:ind w:left="-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4E3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Тематический контроль</w:t>
      </w:r>
      <w:r w:rsidRPr="005B4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проводится с целью проверки и оценки усвоения учащимися учебного материала определённой темы (тем). При осуществлении тематического контроля оцениваются достижения учащихся не по отдельным элементам (как при поурочном контроле), а в логической системе, соответствующей структуре учебной темы (тем).</w:t>
      </w:r>
    </w:p>
    <w:p w:rsidR="005B4E32" w:rsidRPr="005B4E32" w:rsidRDefault="005B4E32" w:rsidP="005B4E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Составные элементы опроса.</w:t>
      </w:r>
    </w:p>
    <w:p w:rsidR="005B4E32" w:rsidRPr="005B4E32" w:rsidRDefault="005B4E32" w:rsidP="005B4E32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Фронтальный опрос</w:t>
      </w:r>
      <w:r w:rsidRPr="005B4E3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Позволяет в ходе беседы с классом определить подготовку по вопросам справочного характера: факты, события, люди, хронология, знания карты, терминов.</w:t>
      </w:r>
    </w:p>
    <w:p w:rsidR="005B4E32" w:rsidRPr="005B4E32" w:rsidRDefault="005B4E32" w:rsidP="005B4E32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опрос</w:t>
      </w:r>
      <w:r w:rsidRPr="005B4E3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Учитель может организовать проверку знаний как в виде устного опроса у доски, так и письменного опроса по индивидуальной карточке-заданию. Задания в карточке помогают учителю определить качество умений, знаний и навыков, сформированных в процессе учебной деятельности.</w:t>
      </w:r>
    </w:p>
    <w:p w:rsidR="005B4E32" w:rsidRPr="005B4E32" w:rsidRDefault="005B4E32" w:rsidP="005B4E32">
      <w:pPr>
        <w:shd w:val="clear" w:color="auto" w:fill="FFFFFF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E32" w:rsidRPr="005B4E32" w:rsidRDefault="005B4E32" w:rsidP="005B4E32">
      <w:pPr>
        <w:shd w:val="clear" w:color="auto" w:fill="FFFFFF"/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4E32">
        <w:rPr>
          <w:rFonts w:ascii="Times New Roman" w:hAnsi="Times New Roman" w:cs="Times New Roman"/>
          <w:b/>
          <w:sz w:val="28"/>
          <w:szCs w:val="28"/>
        </w:rPr>
        <w:t>Стартовая</w:t>
      </w:r>
      <w:proofErr w:type="gramEnd"/>
      <w:r w:rsidRPr="005B4E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4E32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Pr="005B4E32">
        <w:rPr>
          <w:rFonts w:ascii="Times New Roman" w:hAnsi="Times New Roman" w:cs="Times New Roman"/>
          <w:sz w:val="28"/>
          <w:szCs w:val="28"/>
        </w:rPr>
        <w:t>представляет</w:t>
      </w:r>
      <w:proofErr w:type="spellEnd"/>
      <w:r w:rsidRPr="005B4E32">
        <w:rPr>
          <w:rFonts w:ascii="Times New Roman" w:hAnsi="Times New Roman" w:cs="Times New Roman"/>
          <w:sz w:val="28"/>
          <w:szCs w:val="28"/>
        </w:rPr>
        <w:t xml:space="preserve"> собой процедуру оценки готовности к обучению на уровне среднего общего образования.</w:t>
      </w:r>
    </w:p>
    <w:p w:rsidR="005B4E32" w:rsidRPr="005B4E32" w:rsidRDefault="005B4E32" w:rsidP="005B4E32">
      <w:pPr>
        <w:shd w:val="clear" w:color="auto" w:fill="FFFFFF"/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5B4E32">
        <w:rPr>
          <w:rFonts w:ascii="Times New Roman" w:hAnsi="Times New Roman" w:cs="Times New Roman"/>
          <w:b/>
          <w:sz w:val="28"/>
          <w:szCs w:val="28"/>
        </w:rPr>
        <w:t>Стартовая диагностика</w:t>
      </w:r>
      <w:r w:rsidRPr="005B4E32">
        <w:rPr>
          <w:rFonts w:ascii="Times New Roman" w:hAnsi="Times New Roman" w:cs="Times New Roman"/>
          <w:sz w:val="28"/>
          <w:szCs w:val="28"/>
        </w:rPr>
        <w:t xml:space="preserve"> освоения </w:t>
      </w:r>
      <w:proofErr w:type="spellStart"/>
      <w:r w:rsidRPr="005B4E3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B4E32">
        <w:rPr>
          <w:rFonts w:ascii="Times New Roman" w:hAnsi="Times New Roman" w:cs="Times New Roman"/>
          <w:sz w:val="28"/>
          <w:szCs w:val="28"/>
        </w:rPr>
        <w:t xml:space="preserve"> результатов проводится администрацией МБОУ СОШ №43 в начале 10-го класса и выступает как основа (точка отсчета) для оценки динамики образовательных достижений. Объектами оценки являются структура мотивации и владение познавательными универсальными учебными действиями: универсальными и специфическими для основных учебных предметов познавательными средствами, в том числе: средствами работы с информацией, </w:t>
      </w:r>
      <w:proofErr w:type="spellStart"/>
      <w:r w:rsidRPr="005B4E32">
        <w:rPr>
          <w:rFonts w:ascii="Times New Roman" w:hAnsi="Times New Roman" w:cs="Times New Roman"/>
          <w:sz w:val="28"/>
          <w:szCs w:val="28"/>
        </w:rPr>
        <w:t>знакосимволическими</w:t>
      </w:r>
      <w:proofErr w:type="spellEnd"/>
      <w:r w:rsidRPr="005B4E32">
        <w:rPr>
          <w:rFonts w:ascii="Times New Roman" w:hAnsi="Times New Roman" w:cs="Times New Roman"/>
          <w:sz w:val="28"/>
          <w:szCs w:val="28"/>
        </w:rPr>
        <w:t xml:space="preserve"> средствами, логическими </w:t>
      </w:r>
      <w:proofErr w:type="spellStart"/>
      <w:r w:rsidRPr="005B4E32">
        <w:rPr>
          <w:rFonts w:ascii="Times New Roman" w:hAnsi="Times New Roman" w:cs="Times New Roman"/>
          <w:sz w:val="28"/>
          <w:szCs w:val="28"/>
        </w:rPr>
        <w:t>операциями</w:t>
      </w:r>
      <w:proofErr w:type="gramStart"/>
      <w:r w:rsidRPr="005B4E3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B4E32">
        <w:rPr>
          <w:rFonts w:ascii="Times New Roman" w:hAnsi="Times New Roman" w:cs="Times New Roman"/>
          <w:sz w:val="28"/>
          <w:szCs w:val="28"/>
        </w:rPr>
        <w:t>тартовая</w:t>
      </w:r>
      <w:proofErr w:type="spellEnd"/>
      <w:r w:rsidRPr="005B4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E32">
        <w:rPr>
          <w:rFonts w:ascii="Times New Roman" w:hAnsi="Times New Roman" w:cs="Times New Roman"/>
          <w:sz w:val="28"/>
          <w:szCs w:val="28"/>
        </w:rPr>
        <w:t>диагностикаготовности</w:t>
      </w:r>
      <w:proofErr w:type="spellEnd"/>
      <w:r w:rsidRPr="005B4E32">
        <w:rPr>
          <w:rFonts w:ascii="Times New Roman" w:hAnsi="Times New Roman" w:cs="Times New Roman"/>
          <w:sz w:val="28"/>
          <w:szCs w:val="28"/>
        </w:rPr>
        <w:t xml:space="preserve"> к изучению отдельных предметов (разделов) проводится учителем в начале изучения предметного курса (раздела).Результаты стартовой диагностики являются основанием для корректировки </w:t>
      </w:r>
      <w:r w:rsidRPr="005B4E32">
        <w:rPr>
          <w:rFonts w:ascii="Times New Roman" w:hAnsi="Times New Roman" w:cs="Times New Roman"/>
          <w:sz w:val="28"/>
          <w:szCs w:val="28"/>
        </w:rPr>
        <w:lastRenderedPageBreak/>
        <w:t>учебных программ и индивидуализации учебной деятельности (в том числе в рамках выбора уровня изучения предметов) с учетом выделенных актуальных проблем, характерных для класса в целом и выявленных групп риска.</w:t>
      </w:r>
    </w:p>
    <w:p w:rsidR="005B4E32" w:rsidRPr="005B4E32" w:rsidRDefault="005B4E32" w:rsidP="005B4E32">
      <w:pPr>
        <w:shd w:val="clear" w:color="auto" w:fill="FFFFFF"/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E32" w:rsidRPr="005B4E32" w:rsidRDefault="005B4E32" w:rsidP="005B4E32">
      <w:pPr>
        <w:pStyle w:val="ad"/>
        <w:spacing w:line="360" w:lineRule="auto"/>
        <w:jc w:val="both"/>
        <w:rPr>
          <w:rFonts w:ascii="Times New Roman" w:eastAsia="@Arial Unicode MS" w:hAnsi="Times New Roman"/>
          <w:sz w:val="28"/>
          <w:szCs w:val="28"/>
        </w:rPr>
      </w:pPr>
      <w:proofErr w:type="gramStart"/>
      <w:r w:rsidRPr="005B4E32">
        <w:rPr>
          <w:rFonts w:ascii="Times New Roman" w:hAnsi="Times New Roman"/>
          <w:b/>
          <w:sz w:val="28"/>
          <w:szCs w:val="28"/>
        </w:rPr>
        <w:t>Текущая</w:t>
      </w:r>
      <w:proofErr w:type="gramEnd"/>
      <w:r w:rsidRPr="005B4E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B4E32">
        <w:rPr>
          <w:rFonts w:ascii="Times New Roman" w:hAnsi="Times New Roman"/>
          <w:b/>
          <w:sz w:val="28"/>
          <w:szCs w:val="28"/>
        </w:rPr>
        <w:t>оценка</w:t>
      </w:r>
      <w:r w:rsidRPr="005B4E32">
        <w:rPr>
          <w:rFonts w:ascii="Times New Roman" w:hAnsi="Times New Roman"/>
          <w:sz w:val="28"/>
          <w:szCs w:val="28"/>
        </w:rPr>
        <w:t>представляет</w:t>
      </w:r>
      <w:proofErr w:type="spellEnd"/>
      <w:r w:rsidRPr="005B4E32">
        <w:rPr>
          <w:rFonts w:ascii="Times New Roman" w:hAnsi="Times New Roman"/>
          <w:sz w:val="28"/>
          <w:szCs w:val="28"/>
        </w:rPr>
        <w:t xml:space="preserve"> собой процедуру оценки индивидуального продвижения в освоении учебной программы курса. Текущая оценка может быть формирующей, т.е. поддерживающей и направляющей усилия обучающегося, и диагностической, способствующей выявлению и осознанию учителем и обучающимся существующих проблем в обучении. Объектом текущей оценки являются промежуточные предметные планируемые образовательные результаты.</w:t>
      </w:r>
    </w:p>
    <w:p w:rsidR="005B4E32" w:rsidRPr="005B4E32" w:rsidRDefault="005B4E32" w:rsidP="005B4E32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B4E32">
        <w:rPr>
          <w:rFonts w:ascii="Times New Roman" w:eastAsia="@Arial Unicode MS" w:hAnsi="Times New Roman"/>
          <w:sz w:val="28"/>
          <w:szCs w:val="28"/>
        </w:rPr>
        <w:t xml:space="preserve">В ходе оценки </w:t>
      </w:r>
      <w:proofErr w:type="spellStart"/>
      <w:r w:rsidRPr="005B4E32">
        <w:rPr>
          <w:rFonts w:ascii="Times New Roman" w:hAnsi="Times New Roman"/>
          <w:sz w:val="28"/>
          <w:szCs w:val="28"/>
        </w:rPr>
        <w:t>сформированностиметапредметных</w:t>
      </w:r>
      <w:proofErr w:type="spellEnd"/>
      <w:r w:rsidRPr="005B4E32">
        <w:rPr>
          <w:rFonts w:ascii="Times New Roman" w:hAnsi="Times New Roman"/>
          <w:sz w:val="28"/>
          <w:szCs w:val="28"/>
        </w:rPr>
        <w:t xml:space="preserve">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(умением внимательно относиться к чужой точке зрения, умением рассуждать с точки зрения собеседника, не совпадающей с собственной точкой зрения); инструментами сам</w:t>
      </w:r>
      <w:proofErr w:type="gramStart"/>
      <w:r w:rsidRPr="005B4E32">
        <w:rPr>
          <w:rFonts w:ascii="Times New Roman" w:hAnsi="Times New Roman"/>
          <w:sz w:val="28"/>
          <w:szCs w:val="28"/>
        </w:rPr>
        <w:t>о-</w:t>
      </w:r>
      <w:proofErr w:type="gramEnd"/>
      <w:r w:rsidRPr="005B4E3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B4E32">
        <w:rPr>
          <w:rFonts w:ascii="Times New Roman" w:hAnsi="Times New Roman"/>
          <w:sz w:val="28"/>
          <w:szCs w:val="28"/>
        </w:rPr>
        <w:t>взаимооценки</w:t>
      </w:r>
      <w:proofErr w:type="spellEnd"/>
      <w:r w:rsidRPr="005B4E32">
        <w:rPr>
          <w:rFonts w:ascii="Times New Roman" w:hAnsi="Times New Roman"/>
          <w:sz w:val="28"/>
          <w:szCs w:val="28"/>
        </w:rPr>
        <w:t>; инструментами и приемами поисковой деятельности (способами выявления противоречий, методов познания, адекватных базовой отрасли знания; обращения к надежным источникам информации, доказательствам, разумным методам и способам проверки, использования различных методов и способов фиксации информации, ее преобразования и интерпретации).</w:t>
      </w:r>
    </w:p>
    <w:p w:rsidR="005B4E32" w:rsidRPr="005B4E32" w:rsidRDefault="005B4E32" w:rsidP="005B4E32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B4E32">
        <w:rPr>
          <w:rFonts w:ascii="Times New Roman" w:hAnsi="Times New Roman"/>
          <w:sz w:val="28"/>
          <w:szCs w:val="28"/>
        </w:rPr>
        <w:t>В текущей оценке используется весь арсенал форм и методов проверки (устные и письменные опросы, практические работы, творческие работы, учебные исследования и учебные проекты, задания с закрытым ответом и со свободно конструируемым ответом – полным и частичным, индивидуальные и групповые формы оценки, сам</w:t>
      </w:r>
      <w:proofErr w:type="gramStart"/>
      <w:r w:rsidRPr="005B4E32">
        <w:rPr>
          <w:rFonts w:ascii="Times New Roman" w:hAnsi="Times New Roman"/>
          <w:sz w:val="28"/>
          <w:szCs w:val="28"/>
        </w:rPr>
        <w:t>о-</w:t>
      </w:r>
      <w:proofErr w:type="gramEnd"/>
      <w:r w:rsidRPr="005B4E3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B4E32">
        <w:rPr>
          <w:rFonts w:ascii="Times New Roman" w:hAnsi="Times New Roman"/>
          <w:sz w:val="28"/>
          <w:szCs w:val="28"/>
        </w:rPr>
        <w:t>взаимооценка</w:t>
      </w:r>
      <w:proofErr w:type="spellEnd"/>
      <w:r w:rsidRPr="005B4E32">
        <w:rPr>
          <w:rFonts w:ascii="Times New Roman" w:hAnsi="Times New Roman"/>
          <w:sz w:val="28"/>
          <w:szCs w:val="28"/>
        </w:rPr>
        <w:t xml:space="preserve"> и др.). Выбор форм, методов и моделей заданий определяется особенностями предмета, особенностями контрольно-оценочной деятельности учителя.</w:t>
      </w:r>
    </w:p>
    <w:p w:rsidR="005B4E32" w:rsidRPr="005B4E32" w:rsidRDefault="005B4E32" w:rsidP="005B4E32">
      <w:pPr>
        <w:pStyle w:val="ad"/>
        <w:spacing w:line="36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5B4E32">
        <w:rPr>
          <w:rFonts w:ascii="Times New Roman" w:hAnsi="Times New Roman"/>
          <w:sz w:val="28"/>
          <w:szCs w:val="28"/>
        </w:rPr>
        <w:t xml:space="preserve">Результаты текущей оценки являются основой для индивидуализации учебной деятельности и корректировки индивидуального учебного плана, в том числе и сроков изучения </w:t>
      </w:r>
      <w:proofErr w:type="gramStart"/>
      <w:r w:rsidRPr="005B4E32">
        <w:rPr>
          <w:rFonts w:ascii="Times New Roman" w:hAnsi="Times New Roman"/>
          <w:sz w:val="28"/>
          <w:szCs w:val="28"/>
        </w:rPr>
        <w:t>темы</w:t>
      </w:r>
      <w:proofErr w:type="gramEnd"/>
      <w:r w:rsidRPr="005B4E32">
        <w:rPr>
          <w:rFonts w:ascii="Times New Roman" w:hAnsi="Times New Roman"/>
          <w:sz w:val="28"/>
          <w:szCs w:val="28"/>
        </w:rPr>
        <w:t xml:space="preserve"> / раздела / предметного курса.</w:t>
      </w:r>
    </w:p>
    <w:p w:rsidR="005B4E32" w:rsidRPr="005B4E32" w:rsidRDefault="005B4E32" w:rsidP="005B4E32">
      <w:pPr>
        <w:pStyle w:val="ad"/>
        <w:spacing w:line="360" w:lineRule="auto"/>
        <w:ind w:left="-360"/>
        <w:jc w:val="both"/>
        <w:rPr>
          <w:rFonts w:ascii="Times New Roman" w:hAnsi="Times New Roman"/>
          <w:b/>
          <w:i/>
          <w:sz w:val="28"/>
          <w:szCs w:val="28"/>
        </w:rPr>
      </w:pPr>
      <w:r w:rsidRPr="005B4E32">
        <w:rPr>
          <w:rFonts w:ascii="Times New Roman" w:hAnsi="Times New Roman"/>
          <w:b/>
          <w:sz w:val="28"/>
          <w:szCs w:val="28"/>
        </w:rPr>
        <w:t xml:space="preserve">Тематическая оценка </w:t>
      </w:r>
      <w:r w:rsidRPr="005B4E32">
        <w:rPr>
          <w:rFonts w:ascii="Times New Roman" w:hAnsi="Times New Roman"/>
          <w:sz w:val="28"/>
          <w:szCs w:val="28"/>
        </w:rPr>
        <w:t xml:space="preserve">представляет собой процедуру оценки уровня достижения промежуточных планируемых результатов по предмету, которые приводятся в учебных </w:t>
      </w:r>
      <w:r w:rsidRPr="005B4E32">
        <w:rPr>
          <w:rFonts w:ascii="Times New Roman" w:hAnsi="Times New Roman"/>
          <w:sz w:val="28"/>
          <w:szCs w:val="28"/>
        </w:rPr>
        <w:lastRenderedPageBreak/>
        <w:t>методических комплектах к учебникам, входящих в федеральный перечень, и в рабочих программах. По предметам, вводимым образовательной организацией самостоятельно, планируемые результаты устанавливаются самой образовательной организацией.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Результаты тематической оценки являются основанием для текущей коррекции учебной деятельности и ее индивидуализации.</w:t>
      </w:r>
    </w:p>
    <w:p w:rsidR="005B4E32" w:rsidRPr="005B4E32" w:rsidRDefault="005B4E32" w:rsidP="005B4E32">
      <w:pPr>
        <w:pStyle w:val="ad"/>
        <w:spacing w:line="36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5B4E32">
        <w:rPr>
          <w:rFonts w:ascii="Times New Roman" w:hAnsi="Times New Roman"/>
          <w:b/>
          <w:sz w:val="28"/>
          <w:szCs w:val="28"/>
        </w:rPr>
        <w:t xml:space="preserve">Промежуточная аттестация </w:t>
      </w:r>
      <w:r w:rsidRPr="005B4E32">
        <w:rPr>
          <w:rFonts w:ascii="Times New Roman" w:hAnsi="Times New Roman"/>
          <w:sz w:val="28"/>
          <w:szCs w:val="28"/>
        </w:rPr>
        <w:t xml:space="preserve">представляет собой процедуру аттестации </w:t>
      </w:r>
      <w:proofErr w:type="gramStart"/>
      <w:r w:rsidRPr="005B4E3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B4E32">
        <w:rPr>
          <w:rFonts w:ascii="Times New Roman" w:hAnsi="Times New Roman"/>
          <w:sz w:val="28"/>
          <w:szCs w:val="28"/>
        </w:rPr>
        <w:t xml:space="preserve"> на уровне среднего общего образования и проводится в конце каждого полугодия и в конце учебного года по каждому изучаемому предмету. </w:t>
      </w:r>
      <w:r w:rsidRPr="005B4E32">
        <w:rPr>
          <w:rFonts w:ascii="Times New Roman" w:hAnsi="Times New Roman"/>
          <w:color w:val="000000"/>
          <w:sz w:val="28"/>
          <w:szCs w:val="28"/>
          <w:lang w:eastAsia="ru-RU"/>
        </w:rPr>
        <w:t>Промежуточная аттестация проводится согласно локальному акту школы.</w:t>
      </w:r>
    </w:p>
    <w:p w:rsidR="003470D7" w:rsidRPr="005B4E32" w:rsidRDefault="003470D7" w:rsidP="005B4E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70D7" w:rsidRDefault="003470D7" w:rsidP="003470D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70D7">
        <w:rPr>
          <w:rFonts w:ascii="Times New Roman" w:eastAsia="Calibri" w:hAnsi="Times New Roman" w:cs="Times New Roman"/>
          <w:b/>
          <w:sz w:val="28"/>
          <w:szCs w:val="28"/>
        </w:rPr>
        <w:t>Раздел 1 Планируемые результаты освоения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470D7" w:rsidRPr="000D61DF" w:rsidRDefault="003470D7" w:rsidP="003470D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Человек. Деятельность человека</w:t>
      </w:r>
    </w:p>
    <w:p w:rsidR="003470D7" w:rsidRPr="000D61DF" w:rsidRDefault="003470D7" w:rsidP="003470D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3470D7" w:rsidRPr="000D61DF" w:rsidRDefault="003470D7" w:rsidP="003470D7">
      <w:pPr>
        <w:numPr>
          <w:ilvl w:val="0"/>
          <w:numId w:val="3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hAnsi="Times New Roman"/>
          <w:sz w:val="28"/>
          <w:szCs w:val="28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3470D7" w:rsidRPr="000D61DF" w:rsidRDefault="003470D7" w:rsidP="003470D7">
      <w:pPr>
        <w:numPr>
          <w:ilvl w:val="0"/>
          <w:numId w:val="3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характеризовать основные возрастные периоды жизни человека, особенности подросткового возраста;</w:t>
      </w:r>
    </w:p>
    <w:p w:rsidR="003470D7" w:rsidRPr="000D61DF" w:rsidRDefault="003470D7" w:rsidP="003470D7">
      <w:pPr>
        <w:numPr>
          <w:ilvl w:val="0"/>
          <w:numId w:val="3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3470D7" w:rsidRPr="000D61DF" w:rsidRDefault="003470D7" w:rsidP="003470D7">
      <w:pPr>
        <w:numPr>
          <w:ilvl w:val="0"/>
          <w:numId w:val="3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характеризовать и иллюстрировать конкретными примерами группы потребностей человека;</w:t>
      </w:r>
    </w:p>
    <w:p w:rsidR="003470D7" w:rsidRPr="000D61DF" w:rsidRDefault="003470D7" w:rsidP="003470D7">
      <w:pPr>
        <w:numPr>
          <w:ilvl w:val="0"/>
          <w:numId w:val="3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приводить примеры основных видов деятельности человека;</w:t>
      </w:r>
    </w:p>
    <w:p w:rsidR="003470D7" w:rsidRPr="000D61DF" w:rsidRDefault="003470D7" w:rsidP="003470D7">
      <w:pPr>
        <w:numPr>
          <w:ilvl w:val="0"/>
          <w:numId w:val="36"/>
        </w:numPr>
        <w:shd w:val="clear" w:color="auto" w:fill="FFFFFF"/>
        <w:tabs>
          <w:tab w:val="left" w:pos="993"/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3470D7" w:rsidRPr="000D61DF" w:rsidRDefault="003470D7" w:rsidP="003470D7">
      <w:pPr>
        <w:tabs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3470D7" w:rsidRPr="000D61DF" w:rsidRDefault="003470D7" w:rsidP="003470D7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выполнять несложные практические задания, основанные на ситуациях, связанных с деятельностью человека;</w:t>
      </w:r>
    </w:p>
    <w:p w:rsidR="003470D7" w:rsidRPr="000D61DF" w:rsidRDefault="003470D7" w:rsidP="003470D7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оценивать роль деятельности в жизни человека и общества;</w:t>
      </w:r>
    </w:p>
    <w:p w:rsidR="003470D7" w:rsidRPr="000D61DF" w:rsidRDefault="003470D7" w:rsidP="003470D7">
      <w:pPr>
        <w:numPr>
          <w:ilvl w:val="0"/>
          <w:numId w:val="19"/>
        </w:numPr>
        <w:tabs>
          <w:tab w:val="left" w:pos="993"/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lastRenderedPageBreak/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3470D7" w:rsidRPr="000D61DF" w:rsidRDefault="003470D7" w:rsidP="003470D7">
      <w:pPr>
        <w:numPr>
          <w:ilvl w:val="0"/>
          <w:numId w:val="19"/>
        </w:numPr>
        <w:shd w:val="clear" w:color="auto" w:fill="FFFFFF"/>
        <w:tabs>
          <w:tab w:val="left" w:pos="993"/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использовать элементы причинно-следственного анализа при характеристике межличностных конфликтов;</w:t>
      </w:r>
    </w:p>
    <w:p w:rsidR="003470D7" w:rsidRPr="000D61DF" w:rsidRDefault="003470D7" w:rsidP="003470D7">
      <w:pPr>
        <w:numPr>
          <w:ilvl w:val="0"/>
          <w:numId w:val="19"/>
        </w:numPr>
        <w:shd w:val="clear" w:color="auto" w:fill="FFFFFF"/>
        <w:tabs>
          <w:tab w:val="left" w:pos="993"/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3470D7" w:rsidRPr="000D61DF" w:rsidRDefault="003470D7" w:rsidP="003470D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Общество</w:t>
      </w:r>
    </w:p>
    <w:p w:rsidR="003470D7" w:rsidRPr="000D61DF" w:rsidRDefault="003470D7" w:rsidP="003470D7">
      <w:pPr>
        <w:shd w:val="clear" w:color="auto" w:fill="FFFFFF"/>
        <w:tabs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3470D7" w:rsidRPr="000D61DF" w:rsidRDefault="003470D7" w:rsidP="003470D7">
      <w:pPr>
        <w:numPr>
          <w:ilvl w:val="0"/>
          <w:numId w:val="20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демонстрировать на примерах взаимосвязь природы и общества, раскрывать роль природы в жизни человека;</w:t>
      </w:r>
    </w:p>
    <w:p w:rsidR="003470D7" w:rsidRPr="000D61DF" w:rsidRDefault="003470D7" w:rsidP="003470D7">
      <w:pPr>
        <w:numPr>
          <w:ilvl w:val="0"/>
          <w:numId w:val="20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распознавать на основе приведенных данных основные типы обществ;</w:t>
      </w:r>
    </w:p>
    <w:p w:rsidR="003470D7" w:rsidRPr="000D61DF" w:rsidRDefault="003470D7" w:rsidP="003470D7">
      <w:pPr>
        <w:numPr>
          <w:ilvl w:val="0"/>
          <w:numId w:val="20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3470D7" w:rsidRPr="000D61DF" w:rsidRDefault="003470D7" w:rsidP="003470D7">
      <w:pPr>
        <w:numPr>
          <w:ilvl w:val="0"/>
          <w:numId w:val="20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различать экономические, социальные, политические, культурные явления и процессы общественной жизни;</w:t>
      </w:r>
    </w:p>
    <w:p w:rsidR="003470D7" w:rsidRPr="000D61DF" w:rsidRDefault="003470D7" w:rsidP="003470D7">
      <w:pPr>
        <w:numPr>
          <w:ilvl w:val="0"/>
          <w:numId w:val="20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3470D7" w:rsidRPr="000D61DF" w:rsidRDefault="003470D7" w:rsidP="003470D7">
      <w:pPr>
        <w:numPr>
          <w:ilvl w:val="0"/>
          <w:numId w:val="20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3470D7" w:rsidRPr="000D61DF" w:rsidRDefault="003470D7" w:rsidP="003470D7">
      <w:pPr>
        <w:numPr>
          <w:ilvl w:val="0"/>
          <w:numId w:val="20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3470D7" w:rsidRPr="000D61DF" w:rsidRDefault="003470D7" w:rsidP="003470D7">
      <w:pPr>
        <w:numPr>
          <w:ilvl w:val="0"/>
          <w:numId w:val="20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 xml:space="preserve">раскрывать влияние современных средств массовой коммуникации на общество и личность; </w:t>
      </w:r>
    </w:p>
    <w:p w:rsidR="003470D7" w:rsidRPr="000D61DF" w:rsidRDefault="003470D7" w:rsidP="003470D7">
      <w:pPr>
        <w:numPr>
          <w:ilvl w:val="0"/>
          <w:numId w:val="20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конкретизировать примерами опасность международного терроризма.</w:t>
      </w:r>
    </w:p>
    <w:p w:rsidR="003470D7" w:rsidRPr="000D61DF" w:rsidRDefault="003470D7" w:rsidP="003470D7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3470D7" w:rsidRPr="000D61DF" w:rsidRDefault="003470D7" w:rsidP="003470D7">
      <w:pPr>
        <w:numPr>
          <w:ilvl w:val="0"/>
          <w:numId w:val="21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наблюдать и характеризовать явления и события, происходящие в различных сферах общественной жизни;</w:t>
      </w:r>
    </w:p>
    <w:p w:rsidR="003470D7" w:rsidRPr="000D61DF" w:rsidRDefault="003470D7" w:rsidP="003470D7">
      <w:pPr>
        <w:numPr>
          <w:ilvl w:val="0"/>
          <w:numId w:val="21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3470D7" w:rsidRPr="000D61DF" w:rsidRDefault="003470D7" w:rsidP="003470D7">
      <w:pPr>
        <w:numPr>
          <w:ilvl w:val="0"/>
          <w:numId w:val="21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осознанно содействовать защите природы.</w:t>
      </w:r>
    </w:p>
    <w:p w:rsidR="003470D7" w:rsidRPr="000D61DF" w:rsidRDefault="003470D7" w:rsidP="003470D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Социальные нормы</w:t>
      </w:r>
    </w:p>
    <w:p w:rsidR="003470D7" w:rsidRPr="000D61DF" w:rsidRDefault="003470D7" w:rsidP="003470D7">
      <w:pPr>
        <w:shd w:val="clear" w:color="auto" w:fill="FFFFFF"/>
        <w:tabs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3470D7" w:rsidRPr="000D61DF" w:rsidRDefault="003470D7" w:rsidP="003470D7">
      <w:pPr>
        <w:numPr>
          <w:ilvl w:val="0"/>
          <w:numId w:val="22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раскрывать роль социальных норм как регуляторов общественной жизни и поведения человека;</w:t>
      </w:r>
    </w:p>
    <w:p w:rsidR="003470D7" w:rsidRPr="000D61DF" w:rsidRDefault="003470D7" w:rsidP="003470D7">
      <w:pPr>
        <w:numPr>
          <w:ilvl w:val="0"/>
          <w:numId w:val="22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различать отдельные виды социальных норм;</w:t>
      </w:r>
    </w:p>
    <w:p w:rsidR="003470D7" w:rsidRPr="000D61DF" w:rsidRDefault="003470D7" w:rsidP="003470D7">
      <w:pPr>
        <w:numPr>
          <w:ilvl w:val="0"/>
          <w:numId w:val="22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характеризовать основные нормы морали;</w:t>
      </w:r>
    </w:p>
    <w:p w:rsidR="003470D7" w:rsidRPr="000D61DF" w:rsidRDefault="003470D7" w:rsidP="003470D7">
      <w:pPr>
        <w:numPr>
          <w:ilvl w:val="0"/>
          <w:numId w:val="22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3470D7" w:rsidRPr="000D61DF" w:rsidRDefault="003470D7" w:rsidP="003470D7">
      <w:pPr>
        <w:numPr>
          <w:ilvl w:val="0"/>
          <w:numId w:val="22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3470D7" w:rsidRPr="000D61DF" w:rsidRDefault="003470D7" w:rsidP="003470D7">
      <w:pPr>
        <w:numPr>
          <w:ilvl w:val="0"/>
          <w:numId w:val="22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характеризовать специфику норм права;</w:t>
      </w:r>
    </w:p>
    <w:p w:rsidR="003470D7" w:rsidRPr="000D61DF" w:rsidRDefault="003470D7" w:rsidP="003470D7">
      <w:pPr>
        <w:numPr>
          <w:ilvl w:val="0"/>
          <w:numId w:val="22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сравнивать нормы морали и права, выявлять их общие черты и особенности;</w:t>
      </w:r>
    </w:p>
    <w:p w:rsidR="003470D7" w:rsidRPr="000D61DF" w:rsidRDefault="003470D7" w:rsidP="003470D7">
      <w:pPr>
        <w:numPr>
          <w:ilvl w:val="0"/>
          <w:numId w:val="22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раскрывать сущность процесса социализации личности;</w:t>
      </w:r>
    </w:p>
    <w:p w:rsidR="003470D7" w:rsidRPr="000D61DF" w:rsidRDefault="003470D7" w:rsidP="003470D7">
      <w:pPr>
        <w:numPr>
          <w:ilvl w:val="0"/>
          <w:numId w:val="22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объяснять причины отклоняющегося поведения;</w:t>
      </w:r>
    </w:p>
    <w:p w:rsidR="003470D7" w:rsidRPr="000D61DF" w:rsidRDefault="003470D7" w:rsidP="003470D7">
      <w:pPr>
        <w:numPr>
          <w:ilvl w:val="0"/>
          <w:numId w:val="22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описывать негативные последствия наиболее опасных форм отклоняющегося поведения.</w:t>
      </w:r>
    </w:p>
    <w:p w:rsidR="003470D7" w:rsidRPr="000D61DF" w:rsidRDefault="003470D7" w:rsidP="003470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3470D7" w:rsidRPr="000D61DF" w:rsidRDefault="003470D7" w:rsidP="003470D7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3470D7" w:rsidRPr="000D61DF" w:rsidRDefault="003470D7" w:rsidP="003470D7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оценивать социальную значимость здорового образа жизни.</w:t>
      </w:r>
    </w:p>
    <w:p w:rsidR="003470D7" w:rsidRPr="000D61DF" w:rsidRDefault="003470D7" w:rsidP="003470D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Сфера духовной культуры</w:t>
      </w:r>
    </w:p>
    <w:p w:rsidR="003470D7" w:rsidRPr="000D61DF" w:rsidRDefault="003470D7" w:rsidP="003470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Выпускник научится:</w:t>
      </w:r>
    </w:p>
    <w:p w:rsidR="003470D7" w:rsidRPr="000D61DF" w:rsidRDefault="003470D7" w:rsidP="003470D7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sz w:val="28"/>
          <w:szCs w:val="28"/>
          <w:shd w:val="clear" w:color="auto" w:fill="FFFFFF"/>
        </w:rPr>
        <w:t>характеризовать развитие отдельных областей и форм культуры, выражать свое мнение о явлениях культуры;</w:t>
      </w:r>
    </w:p>
    <w:p w:rsidR="003470D7" w:rsidRPr="000D61DF" w:rsidRDefault="003470D7" w:rsidP="003470D7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sz w:val="28"/>
          <w:szCs w:val="28"/>
          <w:shd w:val="clear" w:color="auto" w:fill="FFFFFF"/>
        </w:rPr>
        <w:t>описывать явления духовной культуры;</w:t>
      </w:r>
    </w:p>
    <w:p w:rsidR="003470D7" w:rsidRPr="000D61DF" w:rsidRDefault="003470D7" w:rsidP="003470D7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sz w:val="28"/>
          <w:szCs w:val="28"/>
          <w:shd w:val="clear" w:color="auto" w:fill="FFFFFF"/>
        </w:rPr>
        <w:t>объяснять причины возрастания роли науки в современном мире;</w:t>
      </w:r>
    </w:p>
    <w:p w:rsidR="003470D7" w:rsidRPr="000D61DF" w:rsidRDefault="003470D7" w:rsidP="003470D7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sz w:val="28"/>
          <w:szCs w:val="28"/>
          <w:shd w:val="clear" w:color="auto" w:fill="FFFFFF"/>
        </w:rPr>
        <w:t>оценивать роль образования в современном обществе;</w:t>
      </w:r>
    </w:p>
    <w:p w:rsidR="003470D7" w:rsidRPr="000D61DF" w:rsidRDefault="003470D7" w:rsidP="003470D7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различать уровни общего образования в России;</w:t>
      </w:r>
    </w:p>
    <w:p w:rsidR="003470D7" w:rsidRPr="000D61DF" w:rsidRDefault="003470D7" w:rsidP="003470D7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sz w:val="28"/>
          <w:szCs w:val="28"/>
          <w:shd w:val="clear" w:color="auto" w:fill="FFFFFF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3470D7" w:rsidRPr="000D61DF" w:rsidRDefault="003470D7" w:rsidP="003470D7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sz w:val="28"/>
          <w:szCs w:val="28"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:rsidR="003470D7" w:rsidRPr="000D61DF" w:rsidRDefault="003470D7" w:rsidP="003470D7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sz w:val="28"/>
          <w:szCs w:val="28"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3470D7" w:rsidRPr="000D61DF" w:rsidRDefault="003470D7" w:rsidP="003470D7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sz w:val="28"/>
          <w:szCs w:val="28"/>
          <w:shd w:val="clear" w:color="auto" w:fill="FFFFFF"/>
        </w:rPr>
        <w:t>учитывать общественные потребности при выборе направления своей будущей профессиональной деятельности;</w:t>
      </w:r>
    </w:p>
    <w:p w:rsidR="003470D7" w:rsidRPr="000D61DF" w:rsidRDefault="003470D7" w:rsidP="003470D7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sz w:val="28"/>
          <w:szCs w:val="28"/>
          <w:shd w:val="clear" w:color="auto" w:fill="FFFFFF"/>
        </w:rPr>
        <w:t>раскрывать роль религии в современном обществе;</w:t>
      </w:r>
    </w:p>
    <w:p w:rsidR="003470D7" w:rsidRPr="000D61DF" w:rsidRDefault="003470D7" w:rsidP="003470D7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sz w:val="28"/>
          <w:szCs w:val="28"/>
          <w:shd w:val="clear" w:color="auto" w:fill="FFFFFF"/>
        </w:rPr>
        <w:t>характеризовать особенности искусства как формы духовной культуры</w:t>
      </w:r>
      <w:r w:rsidRPr="000D61D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</w:p>
    <w:p w:rsidR="003470D7" w:rsidRPr="000D61DF" w:rsidRDefault="003470D7" w:rsidP="003470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Выпускник получит возможность научиться:</w:t>
      </w:r>
    </w:p>
    <w:p w:rsidR="003470D7" w:rsidRPr="000D61DF" w:rsidRDefault="003470D7" w:rsidP="003470D7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3470D7" w:rsidRPr="000D61DF" w:rsidRDefault="003470D7" w:rsidP="003470D7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3470D7" w:rsidRPr="000D61DF" w:rsidRDefault="003470D7" w:rsidP="003470D7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3470D7" w:rsidRPr="000D61DF" w:rsidRDefault="003470D7" w:rsidP="003470D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Социальная сфера</w:t>
      </w:r>
    </w:p>
    <w:p w:rsidR="003470D7" w:rsidRPr="000D61DF" w:rsidRDefault="003470D7" w:rsidP="003470D7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Выпускник научится:</w:t>
      </w:r>
    </w:p>
    <w:p w:rsidR="003470D7" w:rsidRPr="000D61DF" w:rsidRDefault="003470D7" w:rsidP="003470D7">
      <w:pPr>
        <w:numPr>
          <w:ilvl w:val="0"/>
          <w:numId w:val="26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sz w:val="28"/>
          <w:szCs w:val="28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3470D7" w:rsidRPr="000D61DF" w:rsidRDefault="003470D7" w:rsidP="003470D7">
      <w:pPr>
        <w:numPr>
          <w:ilvl w:val="0"/>
          <w:numId w:val="26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sz w:val="28"/>
          <w:szCs w:val="28"/>
          <w:shd w:val="clear" w:color="auto" w:fill="FFFFFF"/>
        </w:rPr>
        <w:t>объяснять взаимодействие социальных общностей и групп;</w:t>
      </w:r>
    </w:p>
    <w:p w:rsidR="003470D7" w:rsidRPr="000D61DF" w:rsidRDefault="003470D7" w:rsidP="003470D7">
      <w:pPr>
        <w:numPr>
          <w:ilvl w:val="0"/>
          <w:numId w:val="26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sz w:val="28"/>
          <w:szCs w:val="28"/>
          <w:shd w:val="clear" w:color="auto" w:fill="FFFFFF"/>
        </w:rPr>
        <w:t>характеризовать ведущие направления социальной политики Российского государства;</w:t>
      </w:r>
    </w:p>
    <w:p w:rsidR="003470D7" w:rsidRPr="000D61DF" w:rsidRDefault="003470D7" w:rsidP="003470D7">
      <w:pPr>
        <w:numPr>
          <w:ilvl w:val="0"/>
          <w:numId w:val="26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sz w:val="28"/>
          <w:szCs w:val="28"/>
          <w:shd w:val="clear" w:color="auto" w:fill="FFFFFF"/>
        </w:rPr>
        <w:t>выделять параметры, определяющие социальный статус личности;</w:t>
      </w:r>
    </w:p>
    <w:p w:rsidR="003470D7" w:rsidRPr="000D61DF" w:rsidRDefault="003470D7" w:rsidP="003470D7">
      <w:pPr>
        <w:numPr>
          <w:ilvl w:val="0"/>
          <w:numId w:val="26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sz w:val="28"/>
          <w:szCs w:val="28"/>
          <w:shd w:val="clear" w:color="auto" w:fill="FFFFFF"/>
        </w:rPr>
        <w:t>приводить примеры предписанных и достигаемых статусов;</w:t>
      </w:r>
    </w:p>
    <w:p w:rsidR="003470D7" w:rsidRPr="000D61DF" w:rsidRDefault="003470D7" w:rsidP="003470D7">
      <w:pPr>
        <w:numPr>
          <w:ilvl w:val="0"/>
          <w:numId w:val="26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sz w:val="28"/>
          <w:szCs w:val="28"/>
          <w:shd w:val="clear" w:color="auto" w:fill="FFFFFF"/>
        </w:rPr>
        <w:t>описывать основные социальные роли подростка;</w:t>
      </w:r>
    </w:p>
    <w:p w:rsidR="003470D7" w:rsidRPr="000D61DF" w:rsidRDefault="003470D7" w:rsidP="003470D7">
      <w:pPr>
        <w:numPr>
          <w:ilvl w:val="0"/>
          <w:numId w:val="26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sz w:val="28"/>
          <w:szCs w:val="28"/>
          <w:shd w:val="clear" w:color="auto" w:fill="FFFFFF"/>
        </w:rPr>
        <w:t>конкретизировать примерами процесс социальной мобильности;</w:t>
      </w:r>
    </w:p>
    <w:p w:rsidR="003470D7" w:rsidRPr="000D61DF" w:rsidRDefault="003470D7" w:rsidP="003470D7">
      <w:pPr>
        <w:numPr>
          <w:ilvl w:val="0"/>
          <w:numId w:val="26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sz w:val="28"/>
          <w:szCs w:val="28"/>
          <w:shd w:val="clear" w:color="auto" w:fill="FFFFFF"/>
        </w:rPr>
        <w:t>характеризовать межнациональные отношения в современном мире;</w:t>
      </w:r>
    </w:p>
    <w:p w:rsidR="003470D7" w:rsidRPr="000D61DF" w:rsidRDefault="003470D7" w:rsidP="003470D7">
      <w:pPr>
        <w:numPr>
          <w:ilvl w:val="0"/>
          <w:numId w:val="26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 xml:space="preserve">объяснять причины межнациональных конфликтов и основные пути их разрешения; </w:t>
      </w:r>
    </w:p>
    <w:p w:rsidR="003470D7" w:rsidRPr="000D61DF" w:rsidRDefault="003470D7" w:rsidP="003470D7">
      <w:pPr>
        <w:numPr>
          <w:ilvl w:val="0"/>
          <w:numId w:val="26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sz w:val="28"/>
          <w:szCs w:val="28"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:rsidR="003470D7" w:rsidRPr="000D61DF" w:rsidRDefault="003470D7" w:rsidP="003470D7">
      <w:pPr>
        <w:numPr>
          <w:ilvl w:val="0"/>
          <w:numId w:val="26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раскрывать основные роли членов семьи; </w:t>
      </w:r>
    </w:p>
    <w:p w:rsidR="003470D7" w:rsidRPr="000D61DF" w:rsidRDefault="003470D7" w:rsidP="003470D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sz w:val="28"/>
          <w:szCs w:val="28"/>
          <w:shd w:val="clear" w:color="auto" w:fill="FFFFFF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3470D7" w:rsidRPr="000D61DF" w:rsidRDefault="003470D7" w:rsidP="003470D7">
      <w:pPr>
        <w:numPr>
          <w:ilvl w:val="0"/>
          <w:numId w:val="26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sz w:val="28"/>
          <w:szCs w:val="28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3470D7" w:rsidRPr="000D61DF" w:rsidRDefault="003470D7" w:rsidP="003470D7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Выпускник получит возможность научиться:</w:t>
      </w:r>
    </w:p>
    <w:p w:rsidR="003470D7" w:rsidRPr="000D61DF" w:rsidRDefault="003470D7" w:rsidP="003470D7">
      <w:pPr>
        <w:numPr>
          <w:ilvl w:val="0"/>
          <w:numId w:val="27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:rsidR="003470D7" w:rsidRPr="000D61DF" w:rsidRDefault="003470D7" w:rsidP="003470D7">
      <w:pPr>
        <w:numPr>
          <w:ilvl w:val="0"/>
          <w:numId w:val="27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выражать и обосновывать собственную позицию по актуальным проблемам молодежи;</w:t>
      </w:r>
    </w:p>
    <w:p w:rsidR="003470D7" w:rsidRPr="000D61DF" w:rsidRDefault="003470D7" w:rsidP="003470D7">
      <w:pPr>
        <w:numPr>
          <w:ilvl w:val="0"/>
          <w:numId w:val="27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3470D7" w:rsidRPr="000D61DF" w:rsidRDefault="003470D7" w:rsidP="003470D7">
      <w:pPr>
        <w:numPr>
          <w:ilvl w:val="0"/>
          <w:numId w:val="27"/>
        </w:numPr>
        <w:shd w:val="clear" w:color="auto" w:fill="FFFFFF"/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3470D7" w:rsidRPr="000D61DF" w:rsidRDefault="003470D7" w:rsidP="003470D7">
      <w:pPr>
        <w:numPr>
          <w:ilvl w:val="0"/>
          <w:numId w:val="27"/>
        </w:numPr>
        <w:shd w:val="clear" w:color="auto" w:fill="FFFFFF"/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использовать элементы причинно-следственного анализа при характеристике семейных конфликтов;</w:t>
      </w:r>
    </w:p>
    <w:p w:rsidR="003470D7" w:rsidRPr="000D61DF" w:rsidRDefault="003470D7" w:rsidP="003470D7">
      <w:pPr>
        <w:numPr>
          <w:ilvl w:val="0"/>
          <w:numId w:val="27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0D61DF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.</w:t>
      </w:r>
    </w:p>
    <w:p w:rsidR="003470D7" w:rsidRPr="000D61DF" w:rsidRDefault="003470D7" w:rsidP="003470D7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Политическая сфера жизни общества</w:t>
      </w:r>
    </w:p>
    <w:p w:rsidR="003470D7" w:rsidRPr="000D61DF" w:rsidRDefault="003470D7" w:rsidP="003470D7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3470D7" w:rsidRPr="000D61DF" w:rsidRDefault="003470D7" w:rsidP="003470D7">
      <w:pPr>
        <w:numPr>
          <w:ilvl w:val="0"/>
          <w:numId w:val="2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объяснять роль политики в жизни общества;</w:t>
      </w:r>
    </w:p>
    <w:p w:rsidR="003470D7" w:rsidRPr="000D61DF" w:rsidRDefault="003470D7" w:rsidP="003470D7">
      <w:pPr>
        <w:numPr>
          <w:ilvl w:val="0"/>
          <w:numId w:val="2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различать и сравнивать различные формы правления, иллюстрировать их примерами;</w:t>
      </w:r>
    </w:p>
    <w:p w:rsidR="003470D7" w:rsidRPr="000D61DF" w:rsidRDefault="003470D7" w:rsidP="003470D7">
      <w:pPr>
        <w:numPr>
          <w:ilvl w:val="0"/>
          <w:numId w:val="2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lastRenderedPageBreak/>
        <w:t>давать характеристику формам государственно-территориального устройства;</w:t>
      </w:r>
    </w:p>
    <w:p w:rsidR="003470D7" w:rsidRPr="000D61DF" w:rsidRDefault="003470D7" w:rsidP="003470D7">
      <w:pPr>
        <w:numPr>
          <w:ilvl w:val="0"/>
          <w:numId w:val="2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различать различные типы политических режимов, раскрывать их основные признаки;</w:t>
      </w:r>
    </w:p>
    <w:p w:rsidR="003470D7" w:rsidRPr="000D61DF" w:rsidRDefault="003470D7" w:rsidP="003470D7">
      <w:pPr>
        <w:numPr>
          <w:ilvl w:val="0"/>
          <w:numId w:val="2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раскрывать на конкретных примерах основные черты и принципы демократии;</w:t>
      </w:r>
    </w:p>
    <w:p w:rsidR="003470D7" w:rsidRPr="000D61DF" w:rsidRDefault="003470D7" w:rsidP="003470D7">
      <w:pPr>
        <w:numPr>
          <w:ilvl w:val="0"/>
          <w:numId w:val="2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называть признаки политической партии, раскрывать их на конкретных примерах;</w:t>
      </w:r>
    </w:p>
    <w:p w:rsidR="003470D7" w:rsidRPr="000D61DF" w:rsidRDefault="003470D7" w:rsidP="003470D7">
      <w:pPr>
        <w:numPr>
          <w:ilvl w:val="0"/>
          <w:numId w:val="2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характеризовать различные формы участия граждан в политической жизни.</w:t>
      </w:r>
    </w:p>
    <w:p w:rsidR="003470D7" w:rsidRPr="000D61DF" w:rsidRDefault="003470D7" w:rsidP="003470D7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 xml:space="preserve">Выпускник получит возможность научиться: </w:t>
      </w:r>
    </w:p>
    <w:p w:rsidR="003470D7" w:rsidRPr="000D61DF" w:rsidRDefault="003470D7" w:rsidP="003470D7">
      <w:pPr>
        <w:numPr>
          <w:ilvl w:val="0"/>
          <w:numId w:val="2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осознавать значение гражданской активности и патриотической позиции в укреплении нашего государства;</w:t>
      </w:r>
    </w:p>
    <w:p w:rsidR="003470D7" w:rsidRPr="000D61DF" w:rsidRDefault="003470D7" w:rsidP="003470D7">
      <w:pPr>
        <w:numPr>
          <w:ilvl w:val="0"/>
          <w:numId w:val="2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соотносить различные оценки политических событий и процессов и делать обоснованные выводы.</w:t>
      </w:r>
    </w:p>
    <w:p w:rsidR="003470D7" w:rsidRPr="000D61DF" w:rsidRDefault="003470D7" w:rsidP="003470D7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Гражданин и государство</w:t>
      </w:r>
    </w:p>
    <w:p w:rsidR="003470D7" w:rsidRPr="000D61DF" w:rsidRDefault="003470D7" w:rsidP="003470D7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Выпускник научится:</w:t>
      </w:r>
    </w:p>
    <w:p w:rsidR="003470D7" w:rsidRPr="000D61DF" w:rsidRDefault="003470D7" w:rsidP="003470D7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sz w:val="28"/>
          <w:szCs w:val="28"/>
          <w:shd w:val="clear" w:color="auto" w:fill="FFFFFF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3470D7" w:rsidRPr="000D61DF" w:rsidRDefault="003470D7" w:rsidP="003470D7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sz w:val="28"/>
          <w:szCs w:val="28"/>
          <w:shd w:val="clear" w:color="auto" w:fill="FFFFFF"/>
        </w:rPr>
        <w:t>объяснять порядок формирования органов государственной власти РФ;</w:t>
      </w:r>
    </w:p>
    <w:p w:rsidR="003470D7" w:rsidRPr="000D61DF" w:rsidRDefault="003470D7" w:rsidP="003470D7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sz w:val="28"/>
          <w:szCs w:val="28"/>
          <w:shd w:val="clear" w:color="auto" w:fill="FFFFFF"/>
        </w:rPr>
        <w:t>раскрывать достижения российского народа;</w:t>
      </w:r>
    </w:p>
    <w:p w:rsidR="003470D7" w:rsidRPr="000D61DF" w:rsidRDefault="003470D7" w:rsidP="003470D7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sz w:val="28"/>
          <w:szCs w:val="28"/>
          <w:shd w:val="clear" w:color="auto" w:fill="FFFFFF"/>
        </w:rPr>
        <w:t>объяснять и конкретизировать примерами смысл понятия «гражданство»;</w:t>
      </w:r>
    </w:p>
    <w:p w:rsidR="003470D7" w:rsidRPr="000D61DF" w:rsidRDefault="003470D7" w:rsidP="003470D7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sz w:val="28"/>
          <w:szCs w:val="28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:rsidR="003470D7" w:rsidRPr="000D61DF" w:rsidRDefault="003470D7" w:rsidP="003470D7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sz w:val="28"/>
          <w:szCs w:val="28"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:rsidR="003470D7" w:rsidRPr="000D61DF" w:rsidRDefault="003470D7" w:rsidP="003470D7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sz w:val="28"/>
          <w:szCs w:val="28"/>
          <w:shd w:val="clear" w:color="auto" w:fill="FFFFFF"/>
        </w:rPr>
        <w:t>характеризовать конституционные обязанности гражданина.</w:t>
      </w:r>
    </w:p>
    <w:p w:rsidR="003470D7" w:rsidRPr="000D61DF" w:rsidRDefault="003470D7" w:rsidP="003470D7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Выпускник получит возможность научиться:</w:t>
      </w:r>
    </w:p>
    <w:p w:rsidR="003470D7" w:rsidRPr="000D61DF" w:rsidRDefault="003470D7" w:rsidP="003470D7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proofErr w:type="spellStart"/>
      <w:r w:rsidRPr="000D61D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аргументированно</w:t>
      </w:r>
      <w:proofErr w:type="spellEnd"/>
      <w:r w:rsidRPr="000D61D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 обосновывать влияние происходящих в обществе изменений на положение России в мире;</w:t>
      </w:r>
    </w:p>
    <w:p w:rsidR="003470D7" w:rsidRPr="000D61DF" w:rsidRDefault="003470D7" w:rsidP="003470D7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</w:pPr>
      <w:r w:rsidRPr="000D61D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0D61DF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.</w:t>
      </w:r>
    </w:p>
    <w:p w:rsidR="003470D7" w:rsidRPr="000D61DF" w:rsidRDefault="003470D7" w:rsidP="003470D7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Основы российского законодательства</w:t>
      </w:r>
    </w:p>
    <w:p w:rsidR="003470D7" w:rsidRPr="000D61DF" w:rsidRDefault="003470D7" w:rsidP="003470D7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3470D7" w:rsidRPr="000D61DF" w:rsidRDefault="003470D7" w:rsidP="003470D7">
      <w:pPr>
        <w:numPr>
          <w:ilvl w:val="0"/>
          <w:numId w:val="31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lastRenderedPageBreak/>
        <w:t>характеризовать систему российского законодательства;</w:t>
      </w:r>
    </w:p>
    <w:p w:rsidR="003470D7" w:rsidRPr="000D61DF" w:rsidRDefault="003470D7" w:rsidP="003470D7">
      <w:pPr>
        <w:numPr>
          <w:ilvl w:val="0"/>
          <w:numId w:val="31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раскрывать особенности гражданской дееспособности несовершеннолетних;</w:t>
      </w:r>
    </w:p>
    <w:p w:rsidR="003470D7" w:rsidRPr="000D61DF" w:rsidRDefault="003470D7" w:rsidP="003470D7">
      <w:pPr>
        <w:numPr>
          <w:ilvl w:val="0"/>
          <w:numId w:val="31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характеризовать гражданские правоотношения;</w:t>
      </w:r>
    </w:p>
    <w:p w:rsidR="003470D7" w:rsidRPr="000D61DF" w:rsidRDefault="003470D7" w:rsidP="003470D7">
      <w:pPr>
        <w:numPr>
          <w:ilvl w:val="0"/>
          <w:numId w:val="31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раскрывать смысл права на труд;</w:t>
      </w:r>
    </w:p>
    <w:p w:rsidR="003470D7" w:rsidRPr="000D61DF" w:rsidRDefault="003470D7" w:rsidP="003470D7">
      <w:pPr>
        <w:numPr>
          <w:ilvl w:val="0"/>
          <w:numId w:val="31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объяснять роль трудового договора;</w:t>
      </w:r>
    </w:p>
    <w:p w:rsidR="003470D7" w:rsidRPr="000D61DF" w:rsidRDefault="003470D7" w:rsidP="003470D7">
      <w:pPr>
        <w:numPr>
          <w:ilvl w:val="0"/>
          <w:numId w:val="31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разъяснять на примерах особенности положения несовершеннолетних в трудовых отношениях;</w:t>
      </w:r>
    </w:p>
    <w:p w:rsidR="003470D7" w:rsidRPr="000D61DF" w:rsidRDefault="003470D7" w:rsidP="003470D7">
      <w:pPr>
        <w:numPr>
          <w:ilvl w:val="0"/>
          <w:numId w:val="31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характеризовать права и обязанности супругов, родителей, детей;</w:t>
      </w:r>
    </w:p>
    <w:p w:rsidR="003470D7" w:rsidRPr="000D61DF" w:rsidRDefault="003470D7" w:rsidP="003470D7">
      <w:pPr>
        <w:numPr>
          <w:ilvl w:val="0"/>
          <w:numId w:val="31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характеризовать особенности уголовного права и уголовных правоотношений;</w:t>
      </w:r>
    </w:p>
    <w:p w:rsidR="003470D7" w:rsidRPr="000D61DF" w:rsidRDefault="003470D7" w:rsidP="003470D7">
      <w:pPr>
        <w:numPr>
          <w:ilvl w:val="0"/>
          <w:numId w:val="31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конкретизировать примерами виды преступлений и наказания за них;</w:t>
      </w:r>
    </w:p>
    <w:p w:rsidR="003470D7" w:rsidRPr="000D61DF" w:rsidRDefault="003470D7" w:rsidP="003470D7">
      <w:pPr>
        <w:numPr>
          <w:ilvl w:val="0"/>
          <w:numId w:val="31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характеризовать специфику уголовной ответственности несовершеннолетних;</w:t>
      </w:r>
    </w:p>
    <w:p w:rsidR="003470D7" w:rsidRPr="000D61DF" w:rsidRDefault="003470D7" w:rsidP="003470D7">
      <w:pPr>
        <w:numPr>
          <w:ilvl w:val="0"/>
          <w:numId w:val="31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раскрывать связь права на образование и обязанности получить образование;</w:t>
      </w:r>
    </w:p>
    <w:p w:rsidR="003470D7" w:rsidRPr="000D61DF" w:rsidRDefault="003470D7" w:rsidP="003470D7">
      <w:pPr>
        <w:numPr>
          <w:ilvl w:val="0"/>
          <w:numId w:val="31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3470D7" w:rsidRPr="000D61DF" w:rsidRDefault="003470D7" w:rsidP="003470D7">
      <w:pPr>
        <w:numPr>
          <w:ilvl w:val="0"/>
          <w:numId w:val="31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3470D7" w:rsidRPr="000D61DF" w:rsidRDefault="003470D7" w:rsidP="003470D7">
      <w:pPr>
        <w:numPr>
          <w:ilvl w:val="0"/>
          <w:numId w:val="31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0D61DF">
        <w:rPr>
          <w:rFonts w:ascii="Times New Roman" w:hAnsi="Times New Roman"/>
          <w:sz w:val="28"/>
          <w:szCs w:val="28"/>
        </w:rPr>
        <w:t>.</w:t>
      </w:r>
    </w:p>
    <w:p w:rsidR="003470D7" w:rsidRPr="000D61DF" w:rsidRDefault="003470D7" w:rsidP="003470D7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3470D7" w:rsidRPr="000D61DF" w:rsidRDefault="003470D7" w:rsidP="003470D7">
      <w:pPr>
        <w:numPr>
          <w:ilvl w:val="0"/>
          <w:numId w:val="32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0D61DF">
        <w:rPr>
          <w:rFonts w:ascii="Times New Roman" w:hAnsi="Times New Roman"/>
          <w:bCs/>
          <w:i/>
          <w:sz w:val="28"/>
          <w:szCs w:val="28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3470D7" w:rsidRPr="000D61DF" w:rsidRDefault="003470D7" w:rsidP="003470D7">
      <w:pPr>
        <w:numPr>
          <w:ilvl w:val="0"/>
          <w:numId w:val="32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0D61DF">
        <w:rPr>
          <w:rFonts w:ascii="Times New Roman" w:hAnsi="Times New Roman"/>
          <w:bCs/>
          <w:i/>
          <w:sz w:val="28"/>
          <w:szCs w:val="28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3470D7" w:rsidRPr="000D61DF" w:rsidRDefault="003470D7" w:rsidP="003470D7">
      <w:pPr>
        <w:numPr>
          <w:ilvl w:val="0"/>
          <w:numId w:val="32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0D61DF">
        <w:rPr>
          <w:rFonts w:ascii="Times New Roman" w:hAnsi="Times New Roman"/>
          <w:bCs/>
          <w:i/>
          <w:sz w:val="28"/>
          <w:szCs w:val="28"/>
        </w:rPr>
        <w:t>осознанно содействовать защите правопорядка в обществе правовыми способами и средствами.</w:t>
      </w:r>
    </w:p>
    <w:p w:rsidR="003470D7" w:rsidRPr="000D61DF" w:rsidRDefault="003470D7" w:rsidP="003470D7">
      <w:pPr>
        <w:tabs>
          <w:tab w:val="left" w:pos="12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Экономика</w:t>
      </w:r>
    </w:p>
    <w:p w:rsidR="003470D7" w:rsidRPr="000D61DF" w:rsidRDefault="003470D7" w:rsidP="003470D7">
      <w:pPr>
        <w:tabs>
          <w:tab w:val="left" w:pos="126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lastRenderedPageBreak/>
        <w:t>Выпускник научится:</w:t>
      </w:r>
    </w:p>
    <w:p w:rsidR="003470D7" w:rsidRPr="000D61DF" w:rsidRDefault="003470D7" w:rsidP="003470D7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объяснять проблему ограниченности экономических ресурсов;</w:t>
      </w:r>
    </w:p>
    <w:p w:rsidR="003470D7" w:rsidRPr="000D61DF" w:rsidRDefault="003470D7" w:rsidP="003470D7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3470D7" w:rsidRPr="000D61DF" w:rsidRDefault="003470D7" w:rsidP="003470D7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раскрывать факторы, влияющие на производительность труда;</w:t>
      </w:r>
    </w:p>
    <w:p w:rsidR="003470D7" w:rsidRPr="000D61DF" w:rsidRDefault="003470D7" w:rsidP="003470D7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3470D7" w:rsidRPr="000D61DF" w:rsidRDefault="003470D7" w:rsidP="003470D7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3470D7" w:rsidRPr="000D61DF" w:rsidRDefault="003470D7" w:rsidP="003470D7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3470D7" w:rsidRPr="000D61DF" w:rsidRDefault="003470D7" w:rsidP="003470D7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называть и конкретизировать примерами виды налогов;</w:t>
      </w:r>
    </w:p>
    <w:p w:rsidR="003470D7" w:rsidRPr="000D61DF" w:rsidRDefault="003470D7" w:rsidP="003470D7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характеризовать функции денег и их роль в экономике;</w:t>
      </w:r>
    </w:p>
    <w:p w:rsidR="003470D7" w:rsidRPr="000D61DF" w:rsidRDefault="003470D7" w:rsidP="003470D7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раскрывать социально-экономическую роль и функции предпринимательства;</w:t>
      </w:r>
    </w:p>
    <w:p w:rsidR="003470D7" w:rsidRPr="000D61DF" w:rsidRDefault="003470D7" w:rsidP="003470D7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3470D7" w:rsidRPr="000D61DF" w:rsidRDefault="003470D7" w:rsidP="003470D7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D61DF">
        <w:rPr>
          <w:rFonts w:ascii="Times New Roman" w:hAnsi="Times New Roman"/>
          <w:bCs/>
          <w:sz w:val="28"/>
          <w:szCs w:val="28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3470D7" w:rsidRPr="000D61DF" w:rsidRDefault="003470D7" w:rsidP="003470D7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раскрывать рациональное поведение субъектов экономической деятельности;</w:t>
      </w:r>
    </w:p>
    <w:p w:rsidR="003470D7" w:rsidRPr="000D61DF" w:rsidRDefault="003470D7" w:rsidP="003470D7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характеризовать экономику семьи; анализировать структуру семейного бюджета;</w:t>
      </w:r>
    </w:p>
    <w:p w:rsidR="003470D7" w:rsidRPr="000D61DF" w:rsidRDefault="003470D7" w:rsidP="003470D7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использовать полученные знания при анализе фактов поведения участников экономической деятельности;</w:t>
      </w:r>
    </w:p>
    <w:p w:rsidR="003470D7" w:rsidRPr="000D61DF" w:rsidRDefault="003470D7" w:rsidP="003470D7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обосновывать связь профессионализма и жизненного успеха.</w:t>
      </w:r>
    </w:p>
    <w:p w:rsidR="003470D7" w:rsidRPr="000D61DF" w:rsidRDefault="003470D7" w:rsidP="003470D7">
      <w:pPr>
        <w:tabs>
          <w:tab w:val="left" w:pos="126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3470D7" w:rsidRPr="000D61DF" w:rsidRDefault="003470D7" w:rsidP="003470D7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0D61DF">
        <w:rPr>
          <w:rFonts w:ascii="Times New Roman" w:hAnsi="Times New Roman"/>
          <w:bCs/>
          <w:i/>
          <w:sz w:val="28"/>
          <w:szCs w:val="28"/>
        </w:rPr>
        <w:lastRenderedPageBreak/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3470D7" w:rsidRPr="000D61DF" w:rsidRDefault="003470D7" w:rsidP="003470D7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0D61DF">
        <w:rPr>
          <w:rFonts w:ascii="Times New Roman" w:hAnsi="Times New Roman"/>
          <w:bCs/>
          <w:i/>
          <w:sz w:val="28"/>
          <w:szCs w:val="28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3470D7" w:rsidRPr="000D61DF" w:rsidRDefault="003470D7" w:rsidP="003470D7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0D61DF">
        <w:rPr>
          <w:rFonts w:ascii="Times New Roman" w:hAnsi="Times New Roman"/>
          <w:bCs/>
          <w:i/>
          <w:sz w:val="28"/>
          <w:szCs w:val="28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3470D7" w:rsidRPr="000D61DF" w:rsidRDefault="003470D7" w:rsidP="003470D7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0D61DF">
        <w:rPr>
          <w:rFonts w:ascii="Times New Roman" w:hAnsi="Times New Roman"/>
          <w:bCs/>
          <w:i/>
          <w:sz w:val="28"/>
          <w:szCs w:val="28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3470D7" w:rsidRPr="000D61DF" w:rsidRDefault="003470D7" w:rsidP="003470D7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3470D7" w:rsidRPr="003470D7" w:rsidRDefault="003470D7" w:rsidP="003470D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8E5F6B" w:rsidRDefault="008E5F6B" w:rsidP="00B503E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03E5">
        <w:rPr>
          <w:rFonts w:ascii="Times New Roman" w:eastAsia="Calibri" w:hAnsi="Times New Roman" w:cs="Times New Roman"/>
          <w:b/>
          <w:sz w:val="28"/>
          <w:szCs w:val="28"/>
        </w:rPr>
        <w:t>Личностные</w:t>
      </w:r>
      <w:proofErr w:type="gramStart"/>
      <w:r w:rsidRPr="00B503E5">
        <w:rPr>
          <w:rFonts w:ascii="Times New Roman" w:eastAsia="Calibri" w:hAnsi="Times New Roman" w:cs="Times New Roman"/>
          <w:b/>
          <w:sz w:val="28"/>
          <w:szCs w:val="28"/>
        </w:rPr>
        <w:t xml:space="preserve"> ,</w:t>
      </w:r>
      <w:proofErr w:type="gramEnd"/>
      <w:r w:rsidRPr="00B503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503E5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B503E5">
        <w:rPr>
          <w:rFonts w:ascii="Times New Roman" w:eastAsia="Calibri" w:hAnsi="Times New Roman" w:cs="Times New Roman"/>
          <w:b/>
          <w:sz w:val="28"/>
          <w:szCs w:val="28"/>
        </w:rPr>
        <w:t xml:space="preserve"> и предметные результаты освоения  </w:t>
      </w:r>
      <w:proofErr w:type="spellStart"/>
      <w:r w:rsidRPr="00B503E5">
        <w:rPr>
          <w:rFonts w:ascii="Times New Roman" w:eastAsia="Calibri" w:hAnsi="Times New Roman" w:cs="Times New Roman"/>
          <w:b/>
          <w:sz w:val="28"/>
          <w:szCs w:val="28"/>
        </w:rPr>
        <w:t>огбществознания</w:t>
      </w:r>
      <w:proofErr w:type="spellEnd"/>
      <w:r w:rsidR="00B503E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503E5" w:rsidRDefault="00B503E5" w:rsidP="00B503E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 класс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Личностными результатами </w:t>
      </w:r>
      <w:r w:rsidRPr="00053EEC">
        <w:rPr>
          <w:rFonts w:ascii="Times New Roman" w:hAnsi="Times New Roman" w:cs="Times New Roman"/>
          <w:sz w:val="28"/>
          <w:szCs w:val="28"/>
        </w:rPr>
        <w:t xml:space="preserve">изучения курса обществознания </w:t>
      </w:r>
      <w:proofErr w:type="gramStart"/>
      <w:r w:rsidRPr="00053EE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 xml:space="preserve">10 </w:t>
      </w:r>
      <w:proofErr w:type="gramStart"/>
      <w:r w:rsidRPr="00053EEC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Pr="00053EE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умение соотносить поступки с принятыми нормами морали;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умение анализировать различные ситуации свободного выбора,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EEC">
        <w:rPr>
          <w:rFonts w:ascii="Times New Roman" w:hAnsi="Times New Roman" w:cs="Times New Roman"/>
          <w:sz w:val="28"/>
          <w:szCs w:val="28"/>
        </w:rPr>
        <w:t>выявлять его основания и последствия;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умение различать формы чувственного и рационального познания, пояснять их примерами;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умение различать абсолютную и относительную истины;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умение объяснить на конкретных примерах роль мировоззрения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в жизни человека;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умение объяснить взаимосвязь между правами и обязанностями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EEC">
        <w:rPr>
          <w:rFonts w:ascii="Times New Roman" w:hAnsi="Times New Roman" w:cs="Times New Roman"/>
          <w:sz w:val="28"/>
          <w:szCs w:val="28"/>
        </w:rPr>
        <w:t>человека и гражданина, выражение собственного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EEC">
        <w:rPr>
          <w:rFonts w:ascii="Times New Roman" w:hAnsi="Times New Roman" w:cs="Times New Roman"/>
          <w:sz w:val="28"/>
          <w:szCs w:val="28"/>
        </w:rPr>
        <w:t>лицам, уклоняющимся от выполнения конституционных обязанностей;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умение оценивать правомерное и неправомерное 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EEC">
        <w:rPr>
          <w:rFonts w:ascii="Times New Roman" w:hAnsi="Times New Roman" w:cs="Times New Roman"/>
          <w:sz w:val="28"/>
          <w:szCs w:val="28"/>
        </w:rPr>
        <w:t>субъектов семейного права, применять знания основ семейного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EEC">
        <w:rPr>
          <w:rFonts w:ascii="Times New Roman" w:hAnsi="Times New Roman" w:cs="Times New Roman"/>
          <w:sz w:val="28"/>
          <w:szCs w:val="28"/>
        </w:rPr>
        <w:t>права в повседневной жизни;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lastRenderedPageBreak/>
        <w:t>— умение искать и использовать в повседневной жизни информацию о правилах приёма в образовательные организации профессионального и высшего образования;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умение применять правовые нормы для разрешения конфликтов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EEC">
        <w:rPr>
          <w:rFonts w:ascii="Times New Roman" w:hAnsi="Times New Roman" w:cs="Times New Roman"/>
          <w:sz w:val="28"/>
          <w:szCs w:val="28"/>
        </w:rPr>
        <w:t>правовыми способами.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EEC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053EEC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</w:t>
      </w:r>
      <w:r w:rsidRPr="00053EEC">
        <w:rPr>
          <w:rFonts w:ascii="Times New Roman" w:hAnsi="Times New Roman" w:cs="Times New Roman"/>
          <w:sz w:val="28"/>
          <w:szCs w:val="28"/>
        </w:rPr>
        <w:t>изучения обществознания включают следующие умения и навыки: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умение различать виды деятельности, приводить примеры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основных видов деятельности;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выявление особенностей научного познания;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выявление связи науки и образования, анализ фактов социальной действительности в контексте возрастания роли образования и науки в современном обществе;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выражение и аргументация собственного отношения к роли образования и самообразования в жизни человека;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умение применять полученные знания о нормах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EEC">
        <w:rPr>
          <w:rFonts w:ascii="Times New Roman" w:hAnsi="Times New Roman" w:cs="Times New Roman"/>
          <w:sz w:val="28"/>
          <w:szCs w:val="28"/>
        </w:rPr>
        <w:t>права в практических ситуациях, прогнозируя последствия принимаемых решений;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умение выполнять познавательные задания на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EEC">
        <w:rPr>
          <w:rFonts w:ascii="Times New Roman" w:hAnsi="Times New Roman" w:cs="Times New Roman"/>
          <w:sz w:val="28"/>
          <w:szCs w:val="28"/>
        </w:rPr>
        <w:t>элементов причинно-следственных связей;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раскрытие связи между мышлением и деятельностью;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способность к построению логической цепи рассуждений, умение слушать и вступать в диалог, участие в коллективном обсуждении социальных и правовых проблем;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умение использовать наглядные формы представления информации в качестве источника социальных и правовых знаний.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053EEC">
        <w:rPr>
          <w:rFonts w:ascii="Times New Roman" w:hAnsi="Times New Roman" w:cs="Times New Roman"/>
          <w:sz w:val="28"/>
          <w:szCs w:val="28"/>
        </w:rPr>
        <w:t>изучения обществознания включают: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выделение черт социальной сущности человека;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определение роли духовных ценностей в обществе;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умение распознавать формы культуры по их признакам, иллюстрировать их примерами;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умение различать виды искусства;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выявление сущностных характеристик религ</w:t>
      </w:r>
      <w:proofErr w:type="gramStart"/>
      <w:r w:rsidRPr="00053EEC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053EEC">
        <w:rPr>
          <w:rFonts w:ascii="Times New Roman" w:hAnsi="Times New Roman" w:cs="Times New Roman"/>
          <w:sz w:val="28"/>
          <w:szCs w:val="28"/>
        </w:rPr>
        <w:t xml:space="preserve"> роли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EEC">
        <w:rPr>
          <w:rFonts w:ascii="Times New Roman" w:hAnsi="Times New Roman" w:cs="Times New Roman"/>
          <w:sz w:val="28"/>
          <w:szCs w:val="28"/>
        </w:rPr>
        <w:t>культурной жизни;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выявление роли агентов социализации на основных этапах социализации индивида;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lastRenderedPageBreak/>
        <w:t>— умение 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выявление, анализ, систематизация и оценивание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EEC">
        <w:rPr>
          <w:rFonts w:ascii="Times New Roman" w:hAnsi="Times New Roman" w:cs="Times New Roman"/>
          <w:sz w:val="28"/>
          <w:szCs w:val="28"/>
        </w:rPr>
        <w:t xml:space="preserve">иллюстрирующей многообразие и противоречивость </w:t>
      </w:r>
      <w:proofErr w:type="gramStart"/>
      <w:r w:rsidRPr="00053EEC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развития;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 xml:space="preserve">— умение приводить примеры прогрессивных и регрессивных </w:t>
      </w:r>
      <w:proofErr w:type="spellStart"/>
      <w:proofErr w:type="gramStart"/>
      <w:r w:rsidRPr="00053EEC">
        <w:rPr>
          <w:rFonts w:ascii="Times New Roman" w:hAnsi="Times New Roman" w:cs="Times New Roman"/>
          <w:sz w:val="28"/>
          <w:szCs w:val="28"/>
        </w:rPr>
        <w:t>обще-ственных</w:t>
      </w:r>
      <w:proofErr w:type="spellEnd"/>
      <w:proofErr w:type="gramEnd"/>
      <w:r w:rsidRPr="00053EEC">
        <w:rPr>
          <w:rFonts w:ascii="Times New Roman" w:hAnsi="Times New Roman" w:cs="Times New Roman"/>
          <w:sz w:val="28"/>
          <w:szCs w:val="28"/>
        </w:rPr>
        <w:t xml:space="preserve"> изменений, аргументировать свои суждения, выводы;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формулировка собственных суждений о сущности, причинах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EEC">
        <w:rPr>
          <w:rFonts w:ascii="Times New Roman" w:hAnsi="Times New Roman" w:cs="Times New Roman"/>
          <w:sz w:val="28"/>
          <w:szCs w:val="28"/>
        </w:rPr>
        <w:t>последствиях глобализации; иллюстрирование проявления различных глобальных проблем;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сравнивание правовых норм с другими социальными нормами;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выделение основных элементов системы права;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выстраивание иерархии нормативных актов;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выделение основных стадий законотворческого процесса в Российской Федерации;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умение различать понятия «права человека» и «права гражданина», ориентироваться в ситуациях, связанных с проблемами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EEC">
        <w:rPr>
          <w:rFonts w:ascii="Times New Roman" w:hAnsi="Times New Roman" w:cs="Times New Roman"/>
          <w:sz w:val="28"/>
          <w:szCs w:val="28"/>
        </w:rPr>
        <w:t>гражданства, правами и обязанностями гражданина РФ, с реализацией гражданами своих прав и свобод;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аргументация важности соблюдения норм экологического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EEC">
        <w:rPr>
          <w:rFonts w:ascii="Times New Roman" w:hAnsi="Times New Roman" w:cs="Times New Roman"/>
          <w:sz w:val="28"/>
          <w:szCs w:val="28"/>
        </w:rPr>
        <w:t>и характеристика способов защиты экологических прав;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раскрытие содержания гражданских правоотношений;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умение характеризовать порядок рассмотрения гражданских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EEC">
        <w:rPr>
          <w:rFonts w:ascii="Times New Roman" w:hAnsi="Times New Roman" w:cs="Times New Roman"/>
          <w:sz w:val="28"/>
          <w:szCs w:val="28"/>
        </w:rPr>
        <w:t>споров;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умение характеризовать условия заключения, изменения и расторжения трудового договора;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EC">
        <w:rPr>
          <w:rFonts w:ascii="Times New Roman" w:hAnsi="Times New Roman" w:cs="Times New Roman"/>
          <w:sz w:val="28"/>
          <w:szCs w:val="28"/>
        </w:rPr>
        <w:t>— способность иллюстрировать примерами виды социальной защиты и социального обеспечения;</w:t>
      </w:r>
    </w:p>
    <w:p w:rsidR="00B503E5" w:rsidRPr="00053EEC" w:rsidRDefault="00B503E5" w:rsidP="00B5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EEC">
        <w:rPr>
          <w:rFonts w:ascii="Times New Roman" w:hAnsi="Times New Roman" w:cs="Times New Roman"/>
          <w:sz w:val="28"/>
          <w:szCs w:val="28"/>
        </w:rPr>
        <w:t>— извлечение и анализ информации по заданной теме в адаптированных источниках различного типа (Конституция РФ, ГПК</w:t>
      </w:r>
      <w:proofErr w:type="gramEnd"/>
    </w:p>
    <w:p w:rsidR="00B503E5" w:rsidRDefault="00B503E5" w:rsidP="00B5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EEC">
        <w:rPr>
          <w:rFonts w:ascii="Times New Roman" w:hAnsi="Times New Roman" w:cs="Times New Roman"/>
          <w:sz w:val="28"/>
          <w:szCs w:val="28"/>
        </w:rPr>
        <w:t>РФ, АПК РФ, УПК РФ).__</w:t>
      </w:r>
      <w:proofErr w:type="gramEnd"/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Личностными результатами </w:t>
      </w:r>
      <w:r w:rsidRPr="00D027D5">
        <w:rPr>
          <w:rFonts w:ascii="Times New Roman" w:hAnsi="Times New Roman" w:cs="Times New Roman"/>
          <w:sz w:val="28"/>
          <w:szCs w:val="28"/>
        </w:rPr>
        <w:t xml:space="preserve">изучения курса обществознания 11 </w:t>
      </w:r>
      <w:proofErr w:type="gramStart"/>
      <w:r w:rsidRPr="00D027D5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Pr="00D027D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осознание учащимися зависимости между перспективами экономического развития страны и возможностями активного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D5">
        <w:rPr>
          <w:rFonts w:ascii="Times New Roman" w:hAnsi="Times New Roman" w:cs="Times New Roman"/>
          <w:sz w:val="28"/>
          <w:szCs w:val="28"/>
        </w:rPr>
        <w:t>её экономической жизни;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ориентация в социальных ролях участников экономической деятельности;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lastRenderedPageBreak/>
        <w:t>— формирование активной позиции учащихся в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D5">
        <w:rPr>
          <w:rFonts w:ascii="Times New Roman" w:hAnsi="Times New Roman" w:cs="Times New Roman"/>
          <w:sz w:val="28"/>
          <w:szCs w:val="28"/>
        </w:rPr>
        <w:t>жизни при решении задач в области социально-экономических отношений; — осознание важности овладения рациональными способами экономического поведения;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готовность к рациональному экономическому поведению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27D5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D027D5">
        <w:rPr>
          <w:rFonts w:ascii="Times New Roman" w:hAnsi="Times New Roman" w:cs="Times New Roman"/>
          <w:sz w:val="28"/>
          <w:szCs w:val="28"/>
        </w:rPr>
        <w:t xml:space="preserve"> как подъёма, так и спада экономической активности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D5">
        <w:rPr>
          <w:rFonts w:ascii="Times New Roman" w:hAnsi="Times New Roman" w:cs="Times New Roman"/>
          <w:sz w:val="28"/>
          <w:szCs w:val="28"/>
        </w:rPr>
        <w:t>стране;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способность и готовность к выполнению ключевых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D5">
        <w:rPr>
          <w:rFonts w:ascii="Times New Roman" w:hAnsi="Times New Roman" w:cs="Times New Roman"/>
          <w:sz w:val="28"/>
          <w:szCs w:val="28"/>
        </w:rPr>
        <w:t>ролей (труженика, производителя);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понимание важности активного и ответственного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D5">
        <w:rPr>
          <w:rFonts w:ascii="Times New Roman" w:hAnsi="Times New Roman" w:cs="Times New Roman"/>
          <w:sz w:val="28"/>
          <w:szCs w:val="28"/>
        </w:rPr>
        <w:t>экономической деятельности, ориентированность на посильное участие в ней;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способность ставить личные цели и строить жизненные планы;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соотношение поступков с принятыми нормами морали;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анализ различных ситуаций свободного выбора, выявление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D5">
        <w:rPr>
          <w:rFonts w:ascii="Times New Roman" w:hAnsi="Times New Roman" w:cs="Times New Roman"/>
          <w:sz w:val="28"/>
          <w:szCs w:val="28"/>
        </w:rPr>
        <w:t>оснований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D5">
        <w:rPr>
          <w:rFonts w:ascii="Times New Roman" w:hAnsi="Times New Roman" w:cs="Times New Roman"/>
          <w:sz w:val="28"/>
          <w:szCs w:val="28"/>
        </w:rPr>
        <w:t>последствий;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различение формы чувственного и рационального познания,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D5">
        <w:rPr>
          <w:rFonts w:ascii="Times New Roman" w:hAnsi="Times New Roman" w:cs="Times New Roman"/>
          <w:sz w:val="28"/>
          <w:szCs w:val="28"/>
        </w:rPr>
        <w:t>пояснение их примерами;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различение абсолютной и относительной истины;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понимание того, что положение человека в обществе в значительной степени зависит от него самого — его образовательных успехов, квалификации,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D5">
        <w:rPr>
          <w:rFonts w:ascii="Times New Roman" w:hAnsi="Times New Roman" w:cs="Times New Roman"/>
          <w:sz w:val="28"/>
          <w:szCs w:val="28"/>
        </w:rPr>
        <w:t>личности;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осознание значимости совместных действий представителей социальных групп по защите своих интересов;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 xml:space="preserve">— готовность к самостоятельной, творческой и ответственной деятельности с учётом </w:t>
      </w:r>
      <w:proofErr w:type="spellStart"/>
      <w:r w:rsidRPr="00D027D5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D027D5">
        <w:rPr>
          <w:rFonts w:ascii="Times New Roman" w:hAnsi="Times New Roman" w:cs="Times New Roman"/>
          <w:sz w:val="28"/>
          <w:szCs w:val="28"/>
        </w:rPr>
        <w:t xml:space="preserve"> особенностей социализации;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 xml:space="preserve">— толерантное сознание и поведение в поликультурном мире, готовность вести диалог с другими людьми, учитывая </w:t>
      </w:r>
      <w:proofErr w:type="spellStart"/>
      <w:r w:rsidRPr="00D027D5"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 w:rsidRPr="00D027D5">
        <w:rPr>
          <w:rFonts w:ascii="Times New Roman" w:hAnsi="Times New Roman" w:cs="Times New Roman"/>
          <w:sz w:val="28"/>
          <w:szCs w:val="28"/>
        </w:rPr>
        <w:t xml:space="preserve"> особенности, достигать в нём взаимопонимания, находить общие 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D5">
        <w:rPr>
          <w:rFonts w:ascii="Times New Roman" w:hAnsi="Times New Roman" w:cs="Times New Roman"/>
          <w:sz w:val="28"/>
          <w:szCs w:val="28"/>
        </w:rPr>
        <w:t>и сотрудничать для их достижения;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027D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027D5">
        <w:rPr>
          <w:rFonts w:ascii="Times New Roman" w:hAnsi="Times New Roman" w:cs="Times New Roman"/>
          <w:sz w:val="28"/>
          <w:szCs w:val="28"/>
        </w:rPr>
        <w:t xml:space="preserve"> гражданской позиции активного и сознательного члена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D5">
        <w:rPr>
          <w:rFonts w:ascii="Times New Roman" w:hAnsi="Times New Roman" w:cs="Times New Roman"/>
          <w:sz w:val="28"/>
          <w:szCs w:val="28"/>
        </w:rPr>
        <w:t>российского общества;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027D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027D5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практики.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27D5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D027D5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</w:t>
      </w:r>
      <w:r w:rsidRPr="00D027D5">
        <w:rPr>
          <w:rFonts w:ascii="Times New Roman" w:hAnsi="Times New Roman" w:cs="Times New Roman"/>
          <w:sz w:val="28"/>
          <w:szCs w:val="28"/>
        </w:rPr>
        <w:t>изучения обществознания включают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следующие умения и навыки: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lastRenderedPageBreak/>
        <w:t>— умение подкреплять изученные положения конкретными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D5">
        <w:rPr>
          <w:rFonts w:ascii="Times New Roman" w:hAnsi="Times New Roman" w:cs="Times New Roman"/>
          <w:sz w:val="28"/>
          <w:szCs w:val="28"/>
        </w:rPr>
        <w:t>фактами и примерами из социально-экономической действительности;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критическое восприятие и осмысление информации, освещающей события на рынках товаров и услуг, формулирование собственных заключений и оценочных суждений;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умение рассчитывать и прогнозировать свою деятельность с позиций экономической целесообразности и результативности;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умение критически воспринимать экономическую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D5">
        <w:rPr>
          <w:rFonts w:ascii="Times New Roman" w:hAnsi="Times New Roman" w:cs="Times New Roman"/>
          <w:sz w:val="28"/>
          <w:szCs w:val="28"/>
        </w:rPr>
        <w:t>с целью анализа состояния и тенденций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D5">
        <w:rPr>
          <w:rFonts w:ascii="Times New Roman" w:hAnsi="Times New Roman" w:cs="Times New Roman"/>
          <w:sz w:val="28"/>
          <w:szCs w:val="28"/>
        </w:rPr>
        <w:t>общества, интерпретации социально-экономических изменений;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умение ориентироваться в экономических событиях, оценивать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D5">
        <w:rPr>
          <w:rFonts w:ascii="Times New Roman" w:hAnsi="Times New Roman" w:cs="Times New Roman"/>
          <w:sz w:val="28"/>
          <w:szCs w:val="28"/>
        </w:rPr>
        <w:t>их последствия;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умение анализировать экономические данные с целью выявления иллюстрируемых ими тенденций;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способность к построению логической цепи рассуждений, умение слушать и вступать в диалог, участвовать в коллективном обсуждении социально-экономических проблем;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умение продуктивно общаться и взаимодействовать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D5">
        <w:rPr>
          <w:rFonts w:ascii="Times New Roman" w:hAnsi="Times New Roman" w:cs="Times New Roman"/>
          <w:sz w:val="28"/>
          <w:szCs w:val="28"/>
        </w:rPr>
        <w:t>совместной деятельности, учитывая позиции других её участников,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D5">
        <w:rPr>
          <w:rFonts w:ascii="Times New Roman" w:hAnsi="Times New Roman" w:cs="Times New Roman"/>
          <w:sz w:val="28"/>
          <w:szCs w:val="28"/>
        </w:rPr>
        <w:t xml:space="preserve">избегая негативного влияния </w:t>
      </w:r>
      <w:proofErr w:type="spellStart"/>
      <w:r w:rsidRPr="00D027D5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D027D5">
        <w:rPr>
          <w:rFonts w:ascii="Times New Roman" w:hAnsi="Times New Roman" w:cs="Times New Roman"/>
          <w:sz w:val="28"/>
          <w:szCs w:val="28"/>
        </w:rPr>
        <w:t xml:space="preserve"> стереотипов;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умение самостоятельно давать оценки и принимать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D5">
        <w:rPr>
          <w:rFonts w:ascii="Times New Roman" w:hAnsi="Times New Roman" w:cs="Times New Roman"/>
          <w:sz w:val="28"/>
          <w:szCs w:val="28"/>
        </w:rPr>
        <w:t xml:space="preserve">определяющие стратегию поведения в соответствии с </w:t>
      </w:r>
      <w:proofErr w:type="spellStart"/>
      <w:r w:rsidRPr="00D027D5">
        <w:rPr>
          <w:rFonts w:ascii="Times New Roman" w:hAnsi="Times New Roman" w:cs="Times New Roman"/>
          <w:sz w:val="28"/>
          <w:szCs w:val="28"/>
        </w:rPr>
        <w:t>гендерными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D5">
        <w:rPr>
          <w:rFonts w:ascii="Times New Roman" w:hAnsi="Times New Roman" w:cs="Times New Roman"/>
          <w:sz w:val="28"/>
          <w:szCs w:val="28"/>
        </w:rPr>
        <w:t>предписаниями, с учётом гражданских и нравственных ценностей;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умение классифицировать социальные явления (различные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D5">
        <w:rPr>
          <w:rFonts w:ascii="Times New Roman" w:hAnsi="Times New Roman" w:cs="Times New Roman"/>
          <w:sz w:val="28"/>
          <w:szCs w:val="28"/>
        </w:rPr>
        <w:t>аспекты демографической ситуации) на основе определённых,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D5">
        <w:rPr>
          <w:rFonts w:ascii="Times New Roman" w:hAnsi="Times New Roman" w:cs="Times New Roman"/>
          <w:sz w:val="28"/>
          <w:szCs w:val="28"/>
        </w:rPr>
        <w:t>числе самостоятельно выявленных, оснований для классификации,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D5">
        <w:rPr>
          <w:rFonts w:ascii="Times New Roman" w:hAnsi="Times New Roman" w:cs="Times New Roman"/>
          <w:sz w:val="28"/>
          <w:szCs w:val="28"/>
        </w:rPr>
        <w:t>сопоставления и сравнения;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критическое восприятие и осмысление социальной информации, отражающей различные подходы в освещении современных демографических процессов; формулирование на этой основе собственных заключений и оценочных суждений;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умение ориентироваться в различных источниках политической информации, критически оценивать и интерпретировать информацию, получаемую из различных источников;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умение самостоятельно оценивать и принимать решения, определяющие стратегию поведения, с учётом гражданских и нравственных ценностей.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Предметные результаты </w:t>
      </w:r>
      <w:r w:rsidRPr="00D027D5">
        <w:rPr>
          <w:rFonts w:ascii="Times New Roman" w:hAnsi="Times New Roman" w:cs="Times New Roman"/>
          <w:sz w:val="28"/>
          <w:szCs w:val="28"/>
        </w:rPr>
        <w:t>изучения обществознания включают: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умение конкретизировать примерами основные факторы производства и факторные доходы;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различение форм бизнеса;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оценивание деятельности различных финансовых институтов,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D5">
        <w:rPr>
          <w:rFonts w:ascii="Times New Roman" w:hAnsi="Times New Roman" w:cs="Times New Roman"/>
          <w:sz w:val="28"/>
          <w:szCs w:val="28"/>
        </w:rPr>
        <w:t>определение задач, функций и роли Центрального банка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D5">
        <w:rPr>
          <w:rFonts w:ascii="Times New Roman" w:hAnsi="Times New Roman" w:cs="Times New Roman"/>
          <w:sz w:val="28"/>
          <w:szCs w:val="28"/>
        </w:rPr>
        <w:t>Федерации в банковской системе РФ;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способность извлекать социальную информацию из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D5">
        <w:rPr>
          <w:rFonts w:ascii="Times New Roman" w:hAnsi="Times New Roman" w:cs="Times New Roman"/>
          <w:sz w:val="28"/>
          <w:szCs w:val="28"/>
        </w:rPr>
        <w:t>различного типа о тенденциях развития современной рыночной экономики;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анализ практических ситуаций, связанных с реализацией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D5">
        <w:rPr>
          <w:rFonts w:ascii="Times New Roman" w:hAnsi="Times New Roman" w:cs="Times New Roman"/>
          <w:sz w:val="28"/>
          <w:szCs w:val="28"/>
        </w:rPr>
        <w:t>гражданами своих экономических интересов;__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умение различать и сравнивать пути достижения экономического роста;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раскрытие взаимосвязи экономики с другими сторонами жизни общества;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способность выделять причины безработицы и различать её виды;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умение различать формы чувственного и рационального познания, поясняя их примерами;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выделение критериев социальной стратификации;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различение видов социальной мобильности;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умение характеризовать социальные институты семьи и брака; раскрывать факторы, влияющие на развитие современной семьи;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выявление причин социальных конфликтов, 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D5">
        <w:rPr>
          <w:rFonts w:ascii="Times New Roman" w:hAnsi="Times New Roman" w:cs="Times New Roman"/>
          <w:sz w:val="28"/>
          <w:szCs w:val="28"/>
        </w:rPr>
        <w:t>ситуации путей разрешения конфликтов;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способность выделять субъекты политической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D5">
        <w:rPr>
          <w:rFonts w:ascii="Times New Roman" w:hAnsi="Times New Roman" w:cs="Times New Roman"/>
          <w:sz w:val="28"/>
          <w:szCs w:val="28"/>
        </w:rPr>
        <w:t>объекты политического воздействия;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умение раскрывать принципы государства как основного института политической системы общества;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различение типов политических режимов, оценка роли политических режимов различных типов в общественном развитии;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установление взаимосвязи правового государства и гражданского общества, способность раскрывать ценностный смысл правового государства;</w:t>
      </w:r>
    </w:p>
    <w:p w:rsidR="00B503E5" w:rsidRPr="00D027D5" w:rsidRDefault="00B503E5" w:rsidP="00B50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7D5">
        <w:rPr>
          <w:rFonts w:ascii="Times New Roman" w:hAnsi="Times New Roman" w:cs="Times New Roman"/>
          <w:sz w:val="28"/>
          <w:szCs w:val="28"/>
        </w:rPr>
        <w:t>— формулирование суждения о значении многопартийности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D5">
        <w:rPr>
          <w:rFonts w:ascii="Times New Roman" w:hAnsi="Times New Roman" w:cs="Times New Roman"/>
          <w:sz w:val="28"/>
          <w:szCs w:val="28"/>
        </w:rPr>
        <w:t>идеологического плюрализма в современном обществе.</w:t>
      </w:r>
    </w:p>
    <w:p w:rsidR="00B503E5" w:rsidRDefault="00B503E5" w:rsidP="00B5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53B" w:rsidRPr="00A475CC" w:rsidRDefault="003470D7" w:rsidP="00A475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B94EA3" w:rsidRPr="00A475CC" w:rsidRDefault="00DA396C" w:rsidP="00A475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5CC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DA396C" w:rsidRDefault="00DA396C" w:rsidP="00A475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5CC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214D61" w:rsidRPr="00214D61" w:rsidRDefault="00214D61" w:rsidP="00214D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D61">
        <w:rPr>
          <w:rFonts w:ascii="Times New Roman" w:hAnsi="Times New Roman" w:cs="Times New Roman"/>
          <w:b/>
          <w:bCs/>
          <w:sz w:val="28"/>
          <w:szCs w:val="28"/>
        </w:rPr>
        <w:t xml:space="preserve">Тема I — Человек в обществе. </w:t>
      </w:r>
      <w:r w:rsidRPr="00214D61">
        <w:rPr>
          <w:rFonts w:ascii="Times New Roman" w:hAnsi="Times New Roman" w:cs="Times New Roman"/>
          <w:sz w:val="28"/>
          <w:szCs w:val="28"/>
        </w:rPr>
        <w:t>Общество как совместная жизнедеятельность людей. Общество и природа. Общество и культура.</w:t>
      </w:r>
    </w:p>
    <w:p w:rsidR="00214D61" w:rsidRPr="00214D61" w:rsidRDefault="00214D61" w:rsidP="00214D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D61">
        <w:rPr>
          <w:rFonts w:ascii="Times New Roman" w:hAnsi="Times New Roman" w:cs="Times New Roman"/>
          <w:sz w:val="28"/>
          <w:szCs w:val="28"/>
        </w:rPr>
        <w:t>Науки об обществе. Особенности социальной системы. Социальные</w:t>
      </w:r>
      <w:r w:rsidR="00B213FB">
        <w:rPr>
          <w:rFonts w:ascii="Times New Roman" w:hAnsi="Times New Roman" w:cs="Times New Roman"/>
          <w:sz w:val="28"/>
          <w:szCs w:val="28"/>
        </w:rPr>
        <w:t xml:space="preserve"> </w:t>
      </w:r>
      <w:r w:rsidRPr="00214D61">
        <w:rPr>
          <w:rFonts w:ascii="Times New Roman" w:hAnsi="Times New Roman" w:cs="Times New Roman"/>
          <w:sz w:val="28"/>
          <w:szCs w:val="28"/>
        </w:rPr>
        <w:t xml:space="preserve">институты. </w:t>
      </w:r>
      <w:proofErr w:type="spellStart"/>
      <w:r w:rsidRPr="00214D61">
        <w:rPr>
          <w:rFonts w:ascii="Times New Roman" w:hAnsi="Times New Roman" w:cs="Times New Roman"/>
          <w:sz w:val="28"/>
          <w:szCs w:val="28"/>
        </w:rPr>
        <w:t>Многовариантность</w:t>
      </w:r>
      <w:proofErr w:type="spellEnd"/>
      <w:r w:rsidRPr="00214D61">
        <w:rPr>
          <w:rFonts w:ascii="Times New Roman" w:hAnsi="Times New Roman" w:cs="Times New Roman"/>
          <w:sz w:val="28"/>
          <w:szCs w:val="28"/>
        </w:rPr>
        <w:t xml:space="preserve"> общественного развития. Целостность и противоречивость современного мира. Проблема общественного прогресса. </w:t>
      </w:r>
      <w:proofErr w:type="gramStart"/>
      <w:r w:rsidRPr="00214D61">
        <w:rPr>
          <w:rFonts w:ascii="Times New Roman" w:hAnsi="Times New Roman" w:cs="Times New Roman"/>
          <w:sz w:val="28"/>
          <w:szCs w:val="28"/>
        </w:rPr>
        <w:t>Биологическое</w:t>
      </w:r>
      <w:proofErr w:type="gramEnd"/>
      <w:r w:rsidRPr="00214D61">
        <w:rPr>
          <w:rFonts w:ascii="Times New Roman" w:hAnsi="Times New Roman" w:cs="Times New Roman"/>
          <w:sz w:val="28"/>
          <w:szCs w:val="28"/>
        </w:rPr>
        <w:t xml:space="preserve"> и социальное в человеке. Социальные качества личности. Самосознание и самореализация. Деятельность человека: основные характеристики. Структура деятельности</w:t>
      </w:r>
      <w:r w:rsidR="00B213FB">
        <w:rPr>
          <w:rFonts w:ascii="Times New Roman" w:hAnsi="Times New Roman" w:cs="Times New Roman"/>
          <w:sz w:val="28"/>
          <w:szCs w:val="28"/>
        </w:rPr>
        <w:t xml:space="preserve"> </w:t>
      </w:r>
      <w:r w:rsidRPr="00214D61">
        <w:rPr>
          <w:rFonts w:ascii="Times New Roman" w:hAnsi="Times New Roman" w:cs="Times New Roman"/>
          <w:sz w:val="28"/>
          <w:szCs w:val="28"/>
        </w:rPr>
        <w:t>и её мотивация. Многообразие видов деятельности. Сознание и деятельность. Общественное и индивидуальное сознание. Познаваем</w:t>
      </w:r>
      <w:r w:rsidR="00B213FB">
        <w:rPr>
          <w:rFonts w:ascii="Times New Roman" w:hAnsi="Times New Roman" w:cs="Times New Roman"/>
          <w:sz w:val="28"/>
          <w:szCs w:val="28"/>
        </w:rPr>
        <w:t xml:space="preserve"> </w:t>
      </w:r>
      <w:r w:rsidRPr="00214D61">
        <w:rPr>
          <w:rFonts w:ascii="Times New Roman" w:hAnsi="Times New Roman" w:cs="Times New Roman"/>
          <w:sz w:val="28"/>
          <w:szCs w:val="28"/>
        </w:rPr>
        <w:t>ли мир. Познание чувственное и рациональное. Истина и её критерии. Особенности научного познания. Социальные и гуманитарные</w:t>
      </w:r>
      <w:r w:rsidR="00B213FB">
        <w:rPr>
          <w:rFonts w:ascii="Times New Roman" w:hAnsi="Times New Roman" w:cs="Times New Roman"/>
          <w:sz w:val="28"/>
          <w:szCs w:val="28"/>
        </w:rPr>
        <w:t xml:space="preserve"> </w:t>
      </w:r>
      <w:r w:rsidRPr="00214D61">
        <w:rPr>
          <w:rFonts w:ascii="Times New Roman" w:hAnsi="Times New Roman" w:cs="Times New Roman"/>
          <w:sz w:val="28"/>
          <w:szCs w:val="28"/>
        </w:rPr>
        <w:t>знания. Многообразие человеческого знания. Особенности социального познания. Возможна ли абсолютная свобода. Свобода как</w:t>
      </w:r>
      <w:r w:rsidR="00B213FB">
        <w:rPr>
          <w:rFonts w:ascii="Times New Roman" w:hAnsi="Times New Roman" w:cs="Times New Roman"/>
          <w:sz w:val="28"/>
          <w:szCs w:val="28"/>
        </w:rPr>
        <w:t xml:space="preserve"> </w:t>
      </w:r>
      <w:r w:rsidRPr="00214D61">
        <w:rPr>
          <w:rFonts w:ascii="Times New Roman" w:hAnsi="Times New Roman" w:cs="Times New Roman"/>
          <w:sz w:val="28"/>
          <w:szCs w:val="28"/>
        </w:rPr>
        <w:t>осознанная необходимость. Свобода и ответственность. Основания</w:t>
      </w:r>
      <w:r w:rsidR="00B213FB">
        <w:rPr>
          <w:rFonts w:ascii="Times New Roman" w:hAnsi="Times New Roman" w:cs="Times New Roman"/>
          <w:sz w:val="28"/>
          <w:szCs w:val="28"/>
        </w:rPr>
        <w:t xml:space="preserve"> </w:t>
      </w:r>
      <w:r w:rsidRPr="00214D61">
        <w:rPr>
          <w:rFonts w:ascii="Times New Roman" w:hAnsi="Times New Roman" w:cs="Times New Roman"/>
          <w:sz w:val="28"/>
          <w:szCs w:val="28"/>
        </w:rPr>
        <w:t>свободного выбора. Что такое свободное общество. Глобализация</w:t>
      </w:r>
    </w:p>
    <w:p w:rsidR="00214D61" w:rsidRPr="00214D61" w:rsidRDefault="00214D61" w:rsidP="00214D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D61">
        <w:rPr>
          <w:rFonts w:ascii="Times New Roman" w:hAnsi="Times New Roman" w:cs="Times New Roman"/>
          <w:sz w:val="28"/>
          <w:szCs w:val="28"/>
        </w:rPr>
        <w:t>как явление современности. Современное информационное пространство. Глобальная информационная экономика. Социально-политическое измерение информационного общества. Международный</w:t>
      </w:r>
      <w:r w:rsidR="00B213FB">
        <w:rPr>
          <w:rFonts w:ascii="Times New Roman" w:hAnsi="Times New Roman" w:cs="Times New Roman"/>
          <w:sz w:val="28"/>
          <w:szCs w:val="28"/>
        </w:rPr>
        <w:t xml:space="preserve"> </w:t>
      </w:r>
      <w:r w:rsidRPr="00214D61">
        <w:rPr>
          <w:rFonts w:ascii="Times New Roman" w:hAnsi="Times New Roman" w:cs="Times New Roman"/>
          <w:sz w:val="28"/>
          <w:szCs w:val="28"/>
        </w:rPr>
        <w:t>терроризм: понятие и признаки. Глобализация и международный</w:t>
      </w:r>
      <w:r w:rsidR="00B213FB">
        <w:rPr>
          <w:rFonts w:ascii="Times New Roman" w:hAnsi="Times New Roman" w:cs="Times New Roman"/>
          <w:sz w:val="28"/>
          <w:szCs w:val="28"/>
        </w:rPr>
        <w:t xml:space="preserve"> </w:t>
      </w:r>
      <w:r w:rsidRPr="00214D61">
        <w:rPr>
          <w:rFonts w:ascii="Times New Roman" w:hAnsi="Times New Roman" w:cs="Times New Roman"/>
          <w:sz w:val="28"/>
          <w:szCs w:val="28"/>
        </w:rPr>
        <w:t>терроризм. Идеология насилия и международный терроризм. Противодействие международному терроризму.</w:t>
      </w:r>
    </w:p>
    <w:p w:rsidR="00214D61" w:rsidRPr="00214D61" w:rsidRDefault="00214D61" w:rsidP="00214D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61" w:rsidRPr="00214D61" w:rsidRDefault="00214D61" w:rsidP="00A73E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D61">
        <w:rPr>
          <w:rFonts w:ascii="Times New Roman" w:hAnsi="Times New Roman" w:cs="Times New Roman"/>
          <w:b/>
          <w:bCs/>
          <w:sz w:val="28"/>
          <w:szCs w:val="28"/>
        </w:rPr>
        <w:t xml:space="preserve">Тема II — Общество как мир культуры. </w:t>
      </w:r>
      <w:r w:rsidRPr="00214D61">
        <w:rPr>
          <w:rFonts w:ascii="Times New Roman" w:hAnsi="Times New Roman" w:cs="Times New Roman"/>
          <w:sz w:val="28"/>
          <w:szCs w:val="28"/>
        </w:rPr>
        <w:t>Понятие «духовная</w:t>
      </w:r>
      <w:r w:rsidR="000B4061">
        <w:rPr>
          <w:rFonts w:ascii="Times New Roman" w:hAnsi="Times New Roman" w:cs="Times New Roman"/>
          <w:sz w:val="28"/>
          <w:szCs w:val="28"/>
        </w:rPr>
        <w:t xml:space="preserve"> </w:t>
      </w:r>
      <w:r w:rsidRPr="00214D61">
        <w:rPr>
          <w:rFonts w:ascii="Times New Roman" w:hAnsi="Times New Roman" w:cs="Times New Roman"/>
          <w:sz w:val="28"/>
          <w:szCs w:val="28"/>
        </w:rPr>
        <w:t>культура». Культурные ценности и нормы. Институты культуры.</w:t>
      </w:r>
      <w:r w:rsidR="000B4061">
        <w:rPr>
          <w:rFonts w:ascii="Times New Roman" w:hAnsi="Times New Roman" w:cs="Times New Roman"/>
          <w:sz w:val="28"/>
          <w:szCs w:val="28"/>
        </w:rPr>
        <w:t xml:space="preserve"> </w:t>
      </w:r>
      <w:r w:rsidRPr="00214D61">
        <w:rPr>
          <w:rFonts w:ascii="Times New Roman" w:hAnsi="Times New Roman" w:cs="Times New Roman"/>
          <w:sz w:val="28"/>
          <w:szCs w:val="28"/>
        </w:rPr>
        <w:t>Многообразие культур. Человек как духовное существо. Духовные</w:t>
      </w:r>
      <w:r w:rsidR="000B4061">
        <w:rPr>
          <w:rFonts w:ascii="Times New Roman" w:hAnsi="Times New Roman" w:cs="Times New Roman"/>
          <w:sz w:val="28"/>
          <w:szCs w:val="28"/>
        </w:rPr>
        <w:t xml:space="preserve"> </w:t>
      </w:r>
      <w:r w:rsidRPr="00214D61">
        <w:rPr>
          <w:rFonts w:ascii="Times New Roman" w:hAnsi="Times New Roman" w:cs="Times New Roman"/>
          <w:sz w:val="28"/>
          <w:szCs w:val="28"/>
        </w:rPr>
        <w:t>ориентиры личности. Мировоззрение и его роль в жизни человека.</w:t>
      </w:r>
    </w:p>
    <w:p w:rsidR="00214D61" w:rsidRPr="00214D61" w:rsidRDefault="00214D61" w:rsidP="00A73E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D61">
        <w:rPr>
          <w:rFonts w:ascii="Times New Roman" w:hAnsi="Times New Roman" w:cs="Times New Roman"/>
          <w:sz w:val="28"/>
          <w:szCs w:val="28"/>
        </w:rPr>
        <w:t>Как и почему возникла мораль. Устойчивость и изменчивость моральных норм. Что заставляет нас делать выбор в пользу добра.</w:t>
      </w:r>
      <w:r w:rsidR="000B4061">
        <w:rPr>
          <w:rFonts w:ascii="Times New Roman" w:hAnsi="Times New Roman" w:cs="Times New Roman"/>
          <w:sz w:val="28"/>
          <w:szCs w:val="28"/>
        </w:rPr>
        <w:t xml:space="preserve"> </w:t>
      </w:r>
      <w:r w:rsidRPr="00214D61">
        <w:rPr>
          <w:rFonts w:ascii="Times New Roman" w:hAnsi="Times New Roman" w:cs="Times New Roman"/>
          <w:sz w:val="28"/>
          <w:szCs w:val="28"/>
        </w:rPr>
        <w:t>Наука и её функции в обществе. Этика науки. Образование в современном обществе. Образование как система. Особенности религиозного сознания. Религия как общественный институт. Религия</w:t>
      </w:r>
      <w:r w:rsidR="000B4061">
        <w:rPr>
          <w:rFonts w:ascii="Times New Roman" w:hAnsi="Times New Roman" w:cs="Times New Roman"/>
          <w:sz w:val="28"/>
          <w:szCs w:val="28"/>
        </w:rPr>
        <w:t xml:space="preserve"> </w:t>
      </w:r>
      <w:r w:rsidRPr="00214D61">
        <w:rPr>
          <w:rFonts w:ascii="Times New Roman" w:hAnsi="Times New Roman" w:cs="Times New Roman"/>
          <w:sz w:val="28"/>
          <w:szCs w:val="28"/>
        </w:rPr>
        <w:t xml:space="preserve">и религиозные </w:t>
      </w:r>
      <w:r w:rsidRPr="00214D61">
        <w:rPr>
          <w:rFonts w:ascii="Times New Roman" w:hAnsi="Times New Roman" w:cs="Times New Roman"/>
          <w:sz w:val="28"/>
          <w:szCs w:val="28"/>
        </w:rPr>
        <w:lastRenderedPageBreak/>
        <w:t>организации в современной России. Проблема поддержания межрелигиозного мира. Что такое искусство. Функции</w:t>
      </w:r>
      <w:r w:rsidR="000B4061">
        <w:rPr>
          <w:rFonts w:ascii="Times New Roman" w:hAnsi="Times New Roman" w:cs="Times New Roman"/>
          <w:sz w:val="28"/>
          <w:szCs w:val="28"/>
        </w:rPr>
        <w:t xml:space="preserve"> </w:t>
      </w:r>
      <w:r w:rsidRPr="00214D61">
        <w:rPr>
          <w:rFonts w:ascii="Times New Roman" w:hAnsi="Times New Roman" w:cs="Times New Roman"/>
          <w:sz w:val="28"/>
          <w:szCs w:val="28"/>
        </w:rPr>
        <w:t>искусства. Структура искусства. Современное искусство. Характерные черты массовой культуры. Что привело к появлению массовой</w:t>
      </w:r>
      <w:r w:rsidR="000B4061">
        <w:rPr>
          <w:rFonts w:ascii="Times New Roman" w:hAnsi="Times New Roman" w:cs="Times New Roman"/>
          <w:sz w:val="28"/>
          <w:szCs w:val="28"/>
        </w:rPr>
        <w:t xml:space="preserve"> </w:t>
      </w:r>
      <w:r w:rsidRPr="00214D61">
        <w:rPr>
          <w:rFonts w:ascii="Times New Roman" w:hAnsi="Times New Roman" w:cs="Times New Roman"/>
          <w:sz w:val="28"/>
          <w:szCs w:val="28"/>
        </w:rPr>
        <w:t>культуры. Средства массовой информации и массовая культура.</w:t>
      </w:r>
      <w:r w:rsidR="000B4061">
        <w:rPr>
          <w:rFonts w:ascii="Times New Roman" w:hAnsi="Times New Roman" w:cs="Times New Roman"/>
          <w:sz w:val="28"/>
          <w:szCs w:val="28"/>
        </w:rPr>
        <w:t xml:space="preserve"> </w:t>
      </w:r>
      <w:r w:rsidRPr="00214D61">
        <w:rPr>
          <w:rFonts w:ascii="Times New Roman" w:hAnsi="Times New Roman" w:cs="Times New Roman"/>
          <w:sz w:val="28"/>
          <w:szCs w:val="28"/>
        </w:rPr>
        <w:t>Оценка массовой культуры как общественного явления.</w:t>
      </w:r>
    </w:p>
    <w:p w:rsidR="00214D61" w:rsidRPr="00214D61" w:rsidRDefault="00214D61" w:rsidP="00A73E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D61">
        <w:rPr>
          <w:rFonts w:ascii="Times New Roman" w:hAnsi="Times New Roman" w:cs="Times New Roman"/>
          <w:b/>
          <w:bCs/>
          <w:sz w:val="28"/>
          <w:szCs w:val="28"/>
        </w:rPr>
        <w:t>Тема III — Правовое регулирование общественных отношений.</w:t>
      </w:r>
    </w:p>
    <w:p w:rsidR="00214D61" w:rsidRPr="00214D61" w:rsidRDefault="00214D61" w:rsidP="00A73E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D61">
        <w:rPr>
          <w:rFonts w:ascii="Times New Roman" w:hAnsi="Times New Roman" w:cs="Times New Roman"/>
          <w:sz w:val="28"/>
          <w:szCs w:val="28"/>
        </w:rPr>
        <w:t>Нормативный подход к праву. Естественно-правовой подход к праву. Естественное право как юридическая реальность. Взаимосвязь</w:t>
      </w:r>
      <w:r w:rsidR="000B4061">
        <w:rPr>
          <w:rFonts w:ascii="Times New Roman" w:hAnsi="Times New Roman" w:cs="Times New Roman"/>
          <w:sz w:val="28"/>
          <w:szCs w:val="28"/>
        </w:rPr>
        <w:t xml:space="preserve"> </w:t>
      </w:r>
      <w:r w:rsidRPr="00214D61">
        <w:rPr>
          <w:rFonts w:ascii="Times New Roman" w:hAnsi="Times New Roman" w:cs="Times New Roman"/>
          <w:sz w:val="28"/>
          <w:szCs w:val="28"/>
        </w:rPr>
        <w:t>естественного и позитивного права. Основные признаки права.</w:t>
      </w:r>
      <w:r w:rsidR="000B4061">
        <w:rPr>
          <w:rFonts w:ascii="Times New Roman" w:hAnsi="Times New Roman" w:cs="Times New Roman"/>
          <w:sz w:val="28"/>
          <w:szCs w:val="28"/>
        </w:rPr>
        <w:t xml:space="preserve"> </w:t>
      </w:r>
      <w:r w:rsidRPr="00214D61">
        <w:rPr>
          <w:rFonts w:ascii="Times New Roman" w:hAnsi="Times New Roman" w:cs="Times New Roman"/>
          <w:sz w:val="28"/>
          <w:szCs w:val="28"/>
        </w:rPr>
        <w:t>Право и мораль. Система права. Норма права. Отрасль права. Институт права. Что такое источник права. Основные источники (формы) права. Виды нормативных актов. Федеральные законы и законы субъектов РФ. Законотворческий процесс в Российской Федерации. Что такое правоотношение. Правомерное поведение. Что такое</w:t>
      </w:r>
      <w:r w:rsidR="000B4061">
        <w:rPr>
          <w:rFonts w:ascii="Times New Roman" w:hAnsi="Times New Roman" w:cs="Times New Roman"/>
          <w:sz w:val="28"/>
          <w:szCs w:val="28"/>
        </w:rPr>
        <w:t xml:space="preserve"> </w:t>
      </w:r>
      <w:r w:rsidRPr="00214D61">
        <w:rPr>
          <w:rFonts w:ascii="Times New Roman" w:hAnsi="Times New Roman" w:cs="Times New Roman"/>
          <w:sz w:val="28"/>
          <w:szCs w:val="28"/>
        </w:rPr>
        <w:t>правонарушение. Юридическая ответственность. Гражданство Российской Федерации. Права и обязанности гражданина России. Воинская обязанность. Альтернативная гражданская служба. Права и</w:t>
      </w:r>
      <w:r w:rsidR="000B4061">
        <w:rPr>
          <w:rFonts w:ascii="Times New Roman" w:hAnsi="Times New Roman" w:cs="Times New Roman"/>
          <w:sz w:val="28"/>
          <w:szCs w:val="28"/>
        </w:rPr>
        <w:t xml:space="preserve"> </w:t>
      </w:r>
      <w:r w:rsidRPr="00214D61">
        <w:rPr>
          <w:rFonts w:ascii="Times New Roman" w:hAnsi="Times New Roman" w:cs="Times New Roman"/>
          <w:sz w:val="28"/>
          <w:szCs w:val="28"/>
        </w:rPr>
        <w:t>обязанности налогоплательщика. Гражданские правоотношения.</w:t>
      </w:r>
      <w:r w:rsidR="000B4061">
        <w:rPr>
          <w:rFonts w:ascii="Times New Roman" w:hAnsi="Times New Roman" w:cs="Times New Roman"/>
          <w:sz w:val="28"/>
          <w:szCs w:val="28"/>
        </w:rPr>
        <w:t xml:space="preserve"> </w:t>
      </w:r>
      <w:r w:rsidRPr="00214D61">
        <w:rPr>
          <w:rFonts w:ascii="Times New Roman" w:hAnsi="Times New Roman" w:cs="Times New Roman"/>
          <w:sz w:val="28"/>
          <w:szCs w:val="28"/>
        </w:rPr>
        <w:t>Имущественные права. Личные неимущественные права. Право на</w:t>
      </w:r>
      <w:r w:rsidR="000B4061">
        <w:rPr>
          <w:rFonts w:ascii="Times New Roman" w:hAnsi="Times New Roman" w:cs="Times New Roman"/>
          <w:sz w:val="28"/>
          <w:szCs w:val="28"/>
        </w:rPr>
        <w:t xml:space="preserve"> </w:t>
      </w:r>
      <w:r w:rsidRPr="00214D61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деятельности. Наследование. Защита</w:t>
      </w:r>
      <w:r w:rsidR="000B4061">
        <w:rPr>
          <w:rFonts w:ascii="Times New Roman" w:hAnsi="Times New Roman" w:cs="Times New Roman"/>
          <w:sz w:val="28"/>
          <w:szCs w:val="28"/>
        </w:rPr>
        <w:t xml:space="preserve"> </w:t>
      </w:r>
      <w:r w:rsidRPr="00214D61">
        <w:rPr>
          <w:rFonts w:ascii="Times New Roman" w:hAnsi="Times New Roman" w:cs="Times New Roman"/>
          <w:sz w:val="28"/>
          <w:szCs w:val="28"/>
        </w:rPr>
        <w:t>гражданских прав. Конституционные основы социальной защиты.</w:t>
      </w:r>
      <w:r w:rsidR="000B4061">
        <w:rPr>
          <w:rFonts w:ascii="Times New Roman" w:hAnsi="Times New Roman" w:cs="Times New Roman"/>
          <w:sz w:val="28"/>
          <w:szCs w:val="28"/>
        </w:rPr>
        <w:t xml:space="preserve"> </w:t>
      </w:r>
      <w:r w:rsidRPr="00214D61">
        <w:rPr>
          <w:rFonts w:ascii="Times New Roman" w:hAnsi="Times New Roman" w:cs="Times New Roman"/>
          <w:sz w:val="28"/>
          <w:szCs w:val="28"/>
        </w:rPr>
        <w:t>Социальная защита граждан. Право на социальное обеспечение.</w:t>
      </w:r>
      <w:r w:rsidR="000B4061">
        <w:rPr>
          <w:rFonts w:ascii="Times New Roman" w:hAnsi="Times New Roman" w:cs="Times New Roman"/>
          <w:sz w:val="28"/>
          <w:szCs w:val="28"/>
        </w:rPr>
        <w:t xml:space="preserve"> </w:t>
      </w:r>
      <w:r w:rsidRPr="00214D61">
        <w:rPr>
          <w:rFonts w:ascii="Times New Roman" w:hAnsi="Times New Roman" w:cs="Times New Roman"/>
          <w:sz w:val="28"/>
          <w:szCs w:val="28"/>
        </w:rPr>
        <w:t>Право на охрану здоровья. Правовые основы предпринимательской</w:t>
      </w:r>
      <w:r w:rsidR="000B4061">
        <w:rPr>
          <w:rFonts w:ascii="Times New Roman" w:hAnsi="Times New Roman" w:cs="Times New Roman"/>
          <w:sz w:val="28"/>
          <w:szCs w:val="28"/>
        </w:rPr>
        <w:t xml:space="preserve"> </w:t>
      </w:r>
      <w:r w:rsidRPr="00214D61">
        <w:rPr>
          <w:rFonts w:ascii="Times New Roman" w:hAnsi="Times New Roman" w:cs="Times New Roman"/>
          <w:sz w:val="28"/>
          <w:szCs w:val="28"/>
        </w:rPr>
        <w:t>деятельности. Организационно-правовые формы предпринимательства. Открытие своего дела. Трудовые правоотношения. Порядок</w:t>
      </w:r>
    </w:p>
    <w:p w:rsidR="00214D61" w:rsidRPr="00214D61" w:rsidRDefault="00214D61" w:rsidP="00A73E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D61">
        <w:rPr>
          <w:rFonts w:ascii="Times New Roman" w:hAnsi="Times New Roman" w:cs="Times New Roman"/>
          <w:sz w:val="28"/>
          <w:szCs w:val="28"/>
        </w:rPr>
        <w:t>приёма на работу. Профессиональное образование. Правовая связь</w:t>
      </w:r>
      <w:r w:rsidR="000B4061">
        <w:rPr>
          <w:rFonts w:ascii="Times New Roman" w:hAnsi="Times New Roman" w:cs="Times New Roman"/>
          <w:sz w:val="28"/>
          <w:szCs w:val="28"/>
        </w:rPr>
        <w:t xml:space="preserve"> </w:t>
      </w:r>
      <w:r w:rsidRPr="00214D61">
        <w:rPr>
          <w:rFonts w:ascii="Times New Roman" w:hAnsi="Times New Roman" w:cs="Times New Roman"/>
          <w:sz w:val="28"/>
          <w:szCs w:val="28"/>
        </w:rPr>
        <w:t>членов семьи. Вступление в брак и расторжение брака. Права и</w:t>
      </w:r>
      <w:r w:rsidR="000B4061">
        <w:rPr>
          <w:rFonts w:ascii="Times New Roman" w:hAnsi="Times New Roman" w:cs="Times New Roman"/>
          <w:sz w:val="28"/>
          <w:szCs w:val="28"/>
        </w:rPr>
        <w:t xml:space="preserve"> </w:t>
      </w:r>
      <w:r w:rsidRPr="00214D61">
        <w:rPr>
          <w:rFonts w:ascii="Times New Roman" w:hAnsi="Times New Roman" w:cs="Times New Roman"/>
          <w:sz w:val="28"/>
          <w:szCs w:val="28"/>
        </w:rPr>
        <w:t>обязанности супругов. Права и обязанности детей и родителей.</w:t>
      </w:r>
      <w:r w:rsidR="000B4061">
        <w:rPr>
          <w:rFonts w:ascii="Times New Roman" w:hAnsi="Times New Roman" w:cs="Times New Roman"/>
          <w:sz w:val="28"/>
          <w:szCs w:val="28"/>
        </w:rPr>
        <w:t xml:space="preserve"> </w:t>
      </w:r>
      <w:r w:rsidRPr="00214D61">
        <w:rPr>
          <w:rFonts w:ascii="Times New Roman" w:hAnsi="Times New Roman" w:cs="Times New Roman"/>
          <w:sz w:val="28"/>
          <w:szCs w:val="28"/>
        </w:rPr>
        <w:t>Воспитание детей, оставшихся без попечения родителей. Общая характеристика экологического права. Право человека на благоприятную окружающую среду. Способы защиты экологических прав.</w:t>
      </w:r>
      <w:r w:rsidR="000B4061">
        <w:rPr>
          <w:rFonts w:ascii="Times New Roman" w:hAnsi="Times New Roman" w:cs="Times New Roman"/>
          <w:sz w:val="28"/>
          <w:szCs w:val="28"/>
        </w:rPr>
        <w:t xml:space="preserve"> </w:t>
      </w:r>
      <w:r w:rsidRPr="00214D61">
        <w:rPr>
          <w:rFonts w:ascii="Times New Roman" w:hAnsi="Times New Roman" w:cs="Times New Roman"/>
          <w:sz w:val="28"/>
          <w:szCs w:val="28"/>
        </w:rPr>
        <w:t>Экологические правонарушения. Гражданский процесс. Уголовный</w:t>
      </w:r>
      <w:r w:rsidR="000B4061">
        <w:rPr>
          <w:rFonts w:ascii="Times New Roman" w:hAnsi="Times New Roman" w:cs="Times New Roman"/>
          <w:sz w:val="28"/>
          <w:szCs w:val="28"/>
        </w:rPr>
        <w:t xml:space="preserve"> </w:t>
      </w:r>
      <w:r w:rsidRPr="00214D61">
        <w:rPr>
          <w:rFonts w:ascii="Times New Roman" w:hAnsi="Times New Roman" w:cs="Times New Roman"/>
          <w:sz w:val="28"/>
          <w:szCs w:val="28"/>
        </w:rPr>
        <w:t>процесс. Административная юрисдикция. Основные стадии конституционного судопроизводства. Защита прав и свобод человека средствами ООН. Европейская система защиты прав человека. Проблема отмены смертной казни. Международные преступления и правонарушения. Полномочия международного уголовного суда.</w:t>
      </w:r>
      <w:r w:rsidR="000B4061">
        <w:rPr>
          <w:rFonts w:ascii="Times New Roman" w:hAnsi="Times New Roman" w:cs="Times New Roman"/>
          <w:sz w:val="28"/>
          <w:szCs w:val="28"/>
        </w:rPr>
        <w:t xml:space="preserve"> </w:t>
      </w:r>
      <w:r w:rsidRPr="00214D61">
        <w:rPr>
          <w:rFonts w:ascii="Times New Roman" w:hAnsi="Times New Roman" w:cs="Times New Roman"/>
          <w:sz w:val="28"/>
          <w:szCs w:val="28"/>
        </w:rPr>
        <w:t xml:space="preserve">Правовая база противодействия </w:t>
      </w:r>
      <w:r w:rsidRPr="00214D61">
        <w:rPr>
          <w:rFonts w:ascii="Times New Roman" w:hAnsi="Times New Roman" w:cs="Times New Roman"/>
          <w:sz w:val="28"/>
          <w:szCs w:val="28"/>
        </w:rPr>
        <w:lastRenderedPageBreak/>
        <w:t>терроризму в России. Органы власти, проводящие политику противодействия терроризму. Роль СМ</w:t>
      </w:r>
      <w:r w:rsidR="000B4061">
        <w:rPr>
          <w:rFonts w:ascii="Times New Roman" w:hAnsi="Times New Roman" w:cs="Times New Roman"/>
          <w:sz w:val="28"/>
          <w:szCs w:val="28"/>
        </w:rPr>
        <w:t xml:space="preserve">И </w:t>
      </w:r>
      <w:r w:rsidRPr="00214D61">
        <w:rPr>
          <w:rFonts w:ascii="Times New Roman" w:hAnsi="Times New Roman" w:cs="Times New Roman"/>
          <w:sz w:val="28"/>
          <w:szCs w:val="28"/>
        </w:rPr>
        <w:t>и гражданского общества в противодействии терроризму.</w:t>
      </w:r>
    </w:p>
    <w:p w:rsidR="00214D61" w:rsidRPr="000B4061" w:rsidRDefault="00214D61" w:rsidP="000B4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D61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Заключение. </w:t>
      </w:r>
      <w:r w:rsidRPr="00214D61">
        <w:rPr>
          <w:rFonts w:ascii="Times New Roman" w:hAnsi="Times New Roman" w:cs="Times New Roman"/>
          <w:sz w:val="28"/>
          <w:szCs w:val="28"/>
        </w:rPr>
        <w:t>Человек и глобальные вызовы современного общества. Человек в мире информации.</w:t>
      </w:r>
      <w:r w:rsidR="000B4061">
        <w:rPr>
          <w:rFonts w:ascii="Times New Roman" w:hAnsi="Times New Roman" w:cs="Times New Roman"/>
          <w:sz w:val="28"/>
          <w:szCs w:val="28"/>
        </w:rPr>
        <w:t xml:space="preserve"> Человек и ценности современного общества.</w:t>
      </w:r>
    </w:p>
    <w:p w:rsidR="00001ADF" w:rsidRDefault="00A918BA" w:rsidP="00A475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5CC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192382" w:rsidRDefault="00192382" w:rsidP="00B213FB">
      <w:pPr>
        <w:jc w:val="center"/>
        <w:rPr>
          <w:rFonts w:ascii="Times New Roman" w:hAnsi="Times New Roman" w:cs="Times New Roman"/>
          <w:b/>
          <w:color w:val="000000"/>
        </w:rPr>
      </w:pPr>
    </w:p>
    <w:p w:rsidR="00D027D5" w:rsidRPr="0081597C" w:rsidRDefault="00D027D5" w:rsidP="008159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7C">
        <w:rPr>
          <w:rFonts w:ascii="Times New Roman" w:hAnsi="Times New Roman" w:cs="Times New Roman"/>
          <w:b/>
          <w:bCs/>
          <w:sz w:val="28"/>
          <w:szCs w:val="28"/>
        </w:rPr>
        <w:t xml:space="preserve">Тема I. Экономическая жизнь общества. </w:t>
      </w:r>
      <w:r w:rsidRPr="0081597C">
        <w:rPr>
          <w:rFonts w:ascii="Times New Roman" w:hAnsi="Times New Roman" w:cs="Times New Roman"/>
          <w:sz w:val="28"/>
          <w:szCs w:val="28"/>
        </w:rPr>
        <w:t xml:space="preserve">Экономика как подсистема общества. Экономика и уровень жизни. Экономика и </w:t>
      </w:r>
      <w:proofErr w:type="spellStart"/>
      <w:r w:rsidRPr="0081597C">
        <w:rPr>
          <w:rFonts w:ascii="Times New Roman" w:hAnsi="Times New Roman" w:cs="Times New Roman"/>
          <w:sz w:val="28"/>
          <w:szCs w:val="28"/>
        </w:rPr>
        <w:t>социальнаяструктура</w:t>
      </w:r>
      <w:proofErr w:type="spellEnd"/>
      <w:r w:rsidRPr="0081597C">
        <w:rPr>
          <w:rFonts w:ascii="Times New Roman" w:hAnsi="Times New Roman" w:cs="Times New Roman"/>
          <w:sz w:val="28"/>
          <w:szCs w:val="28"/>
        </w:rPr>
        <w:t xml:space="preserve"> общества. Экономика и политика. Что изучает экономическая наука. Экономическая деятельность и её измерители. Понятие</w:t>
      </w:r>
      <w:r w:rsidR="0081597C">
        <w:rPr>
          <w:rFonts w:ascii="Times New Roman" w:hAnsi="Times New Roman" w:cs="Times New Roman"/>
          <w:sz w:val="28"/>
          <w:szCs w:val="28"/>
        </w:rPr>
        <w:t xml:space="preserve"> </w:t>
      </w:r>
      <w:r w:rsidRPr="0081597C">
        <w:rPr>
          <w:rFonts w:ascii="Times New Roman" w:hAnsi="Times New Roman" w:cs="Times New Roman"/>
          <w:sz w:val="28"/>
          <w:szCs w:val="28"/>
        </w:rPr>
        <w:t>ВВП. Экстенсивный и интенсивный рост. Факторы и темпы экономического роста. Экономическое развитие. Экономический цикл. Причины цикличного развития экономики. Рынок в жизни общества. Рыночная экономика. Как действует «невидимая рука» рынка. Законы</w:t>
      </w:r>
      <w:r w:rsidR="0081597C">
        <w:rPr>
          <w:rFonts w:ascii="Times New Roman" w:hAnsi="Times New Roman" w:cs="Times New Roman"/>
          <w:sz w:val="28"/>
          <w:szCs w:val="28"/>
        </w:rPr>
        <w:t xml:space="preserve"> </w:t>
      </w:r>
      <w:r w:rsidRPr="0081597C">
        <w:rPr>
          <w:rFonts w:ascii="Times New Roman" w:hAnsi="Times New Roman" w:cs="Times New Roman"/>
          <w:sz w:val="28"/>
          <w:szCs w:val="28"/>
        </w:rPr>
        <w:t>спроса и предложения. Рыночные структуры. Конкуренция и монополия. Современная рыночная система. Цели деятельности фирмы.</w:t>
      </w:r>
    </w:p>
    <w:p w:rsidR="00192382" w:rsidRPr="0081597C" w:rsidRDefault="00D027D5" w:rsidP="008159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7C">
        <w:rPr>
          <w:rFonts w:ascii="Times New Roman" w:hAnsi="Times New Roman" w:cs="Times New Roman"/>
          <w:sz w:val="28"/>
          <w:szCs w:val="28"/>
        </w:rPr>
        <w:t>Факторы производства. Экономические и бухгалтерские издержки и</w:t>
      </w:r>
      <w:r w:rsidR="0081597C">
        <w:rPr>
          <w:rFonts w:ascii="Times New Roman" w:hAnsi="Times New Roman" w:cs="Times New Roman"/>
          <w:sz w:val="28"/>
          <w:szCs w:val="28"/>
        </w:rPr>
        <w:t xml:space="preserve"> </w:t>
      </w:r>
      <w:r w:rsidRPr="0081597C">
        <w:rPr>
          <w:rFonts w:ascii="Times New Roman" w:hAnsi="Times New Roman" w:cs="Times New Roman"/>
          <w:sz w:val="28"/>
          <w:szCs w:val="28"/>
        </w:rPr>
        <w:t>прибыль. Постоянные и временные издержки производства. Налоги,</w:t>
      </w:r>
      <w:r w:rsidR="0081597C">
        <w:rPr>
          <w:rFonts w:ascii="Times New Roman" w:hAnsi="Times New Roman" w:cs="Times New Roman"/>
          <w:sz w:val="28"/>
          <w:szCs w:val="28"/>
        </w:rPr>
        <w:t xml:space="preserve"> </w:t>
      </w:r>
      <w:r w:rsidRPr="0081597C">
        <w:rPr>
          <w:rFonts w:ascii="Times New Roman" w:hAnsi="Times New Roman" w:cs="Times New Roman"/>
          <w:sz w:val="28"/>
          <w:szCs w:val="28"/>
        </w:rPr>
        <w:t>уплачиваемые предприятием. Основные принципы менеджмента. Основы маркетинга. Функции финанс</w:t>
      </w:r>
      <w:r w:rsidR="0081597C">
        <w:rPr>
          <w:rFonts w:ascii="Times New Roman" w:hAnsi="Times New Roman" w:cs="Times New Roman"/>
          <w:sz w:val="28"/>
          <w:szCs w:val="28"/>
        </w:rPr>
        <w:t>ового рынка. Финансовые институ</w:t>
      </w:r>
      <w:r w:rsidRPr="0081597C">
        <w:rPr>
          <w:rFonts w:ascii="Times New Roman" w:hAnsi="Times New Roman" w:cs="Times New Roman"/>
          <w:sz w:val="28"/>
          <w:szCs w:val="28"/>
        </w:rPr>
        <w:t>ты. Защита прав потребителей финансовых услуг. Фондовый рынок,</w:t>
      </w:r>
    </w:p>
    <w:p w:rsidR="0081597C" w:rsidRPr="0081597C" w:rsidRDefault="0081597C" w:rsidP="008159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7C">
        <w:rPr>
          <w:rFonts w:ascii="Times New Roman" w:hAnsi="Times New Roman" w:cs="Times New Roman"/>
          <w:sz w:val="28"/>
          <w:szCs w:val="28"/>
        </w:rPr>
        <w:t>его инструменты и участники. Основные источники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97C">
        <w:rPr>
          <w:rFonts w:ascii="Times New Roman" w:hAnsi="Times New Roman" w:cs="Times New Roman"/>
          <w:sz w:val="28"/>
          <w:szCs w:val="28"/>
        </w:rPr>
        <w:t>бизнеса. Экономические функции государства. Общественные блага.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97C">
        <w:rPr>
          <w:rFonts w:ascii="Times New Roman" w:hAnsi="Times New Roman" w:cs="Times New Roman"/>
          <w:sz w:val="28"/>
          <w:szCs w:val="28"/>
        </w:rPr>
        <w:t>Внешние эффекты. Какой инструмент регулирования экономики выбрать. Налоговая система РФ. Нужна ли рынку помощь государства.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97C">
        <w:rPr>
          <w:rFonts w:ascii="Times New Roman" w:hAnsi="Times New Roman" w:cs="Times New Roman"/>
          <w:sz w:val="28"/>
          <w:szCs w:val="28"/>
        </w:rPr>
        <w:t xml:space="preserve">Тенденции экономического развития России. Типы </w:t>
      </w:r>
      <w:proofErr w:type="gramStart"/>
      <w:r w:rsidRPr="0081597C">
        <w:rPr>
          <w:rFonts w:ascii="Times New Roman" w:hAnsi="Times New Roman" w:cs="Times New Roman"/>
          <w:sz w:val="28"/>
          <w:szCs w:val="28"/>
        </w:rPr>
        <w:t>финансовой</w:t>
      </w:r>
      <w:proofErr w:type="gramEnd"/>
      <w:r w:rsidRPr="0081597C">
        <w:rPr>
          <w:rFonts w:ascii="Times New Roman" w:hAnsi="Times New Roman" w:cs="Times New Roman"/>
          <w:sz w:val="28"/>
          <w:szCs w:val="28"/>
        </w:rPr>
        <w:t xml:space="preserve"> по-</w:t>
      </w:r>
    </w:p>
    <w:p w:rsidR="0081597C" w:rsidRPr="0081597C" w:rsidRDefault="0081597C" w:rsidP="008159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97C">
        <w:rPr>
          <w:rFonts w:ascii="Times New Roman" w:hAnsi="Times New Roman" w:cs="Times New Roman"/>
          <w:sz w:val="28"/>
          <w:szCs w:val="28"/>
        </w:rPr>
        <w:t>литики</w:t>
      </w:r>
      <w:proofErr w:type="spellEnd"/>
      <w:r w:rsidRPr="0081597C">
        <w:rPr>
          <w:rFonts w:ascii="Times New Roman" w:hAnsi="Times New Roman" w:cs="Times New Roman"/>
          <w:sz w:val="28"/>
          <w:szCs w:val="28"/>
        </w:rPr>
        <w:t>. Основы денежно-кредитной политики государства. 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97C">
        <w:rPr>
          <w:rFonts w:ascii="Times New Roman" w:hAnsi="Times New Roman" w:cs="Times New Roman"/>
          <w:sz w:val="28"/>
          <w:szCs w:val="28"/>
        </w:rPr>
        <w:t xml:space="preserve">денежно-кредитной </w:t>
      </w:r>
      <w:proofErr w:type="gramStart"/>
      <w:r w:rsidRPr="0081597C"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 w:rsidRPr="0081597C">
        <w:rPr>
          <w:rFonts w:ascii="Times New Roman" w:hAnsi="Times New Roman" w:cs="Times New Roman"/>
          <w:sz w:val="28"/>
          <w:szCs w:val="28"/>
        </w:rPr>
        <w:t xml:space="preserve"> российскую экономику. Бюджетная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97C">
        <w:rPr>
          <w:rFonts w:ascii="Times New Roman" w:hAnsi="Times New Roman" w:cs="Times New Roman"/>
          <w:sz w:val="28"/>
          <w:szCs w:val="28"/>
        </w:rPr>
        <w:t>политика. Инфляция: виды, причины и последствия. Рынок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97C">
        <w:rPr>
          <w:rFonts w:ascii="Times New Roman" w:hAnsi="Times New Roman" w:cs="Times New Roman"/>
          <w:sz w:val="28"/>
          <w:szCs w:val="28"/>
        </w:rPr>
        <w:t>Причины и виды безработицы. Государственная политика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97C">
        <w:rPr>
          <w:rFonts w:ascii="Times New Roman" w:hAnsi="Times New Roman" w:cs="Times New Roman"/>
          <w:sz w:val="28"/>
          <w:szCs w:val="28"/>
        </w:rPr>
        <w:t>занятости. Что такое мировая экономика. Международная торговля.</w:t>
      </w:r>
    </w:p>
    <w:p w:rsidR="0081597C" w:rsidRPr="0081597C" w:rsidRDefault="0081597C" w:rsidP="008159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7C">
        <w:rPr>
          <w:rFonts w:ascii="Times New Roman" w:hAnsi="Times New Roman" w:cs="Times New Roman"/>
          <w:sz w:val="28"/>
          <w:szCs w:val="28"/>
        </w:rPr>
        <w:t>Государственная политика в области международной торговли. Глобальные проблемы экономики. Тенденции общемирового экономического развития. Экономическая культура: сущность и структура.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97C">
        <w:rPr>
          <w:rFonts w:ascii="Times New Roman" w:hAnsi="Times New Roman" w:cs="Times New Roman"/>
          <w:sz w:val="28"/>
          <w:szCs w:val="28"/>
        </w:rPr>
        <w:t>Экономические отношения и интересы. Экономическая свобода и социальная ответственность. Связь экономической культуры и деятельности. Рациональное поведение участников экономической деятельности.</w:t>
      </w:r>
    </w:p>
    <w:p w:rsidR="0081597C" w:rsidRPr="0081597C" w:rsidRDefault="0081597C" w:rsidP="008159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7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II. Социальная сфера. </w:t>
      </w:r>
      <w:r w:rsidRPr="0081597C">
        <w:rPr>
          <w:rFonts w:ascii="Times New Roman" w:hAnsi="Times New Roman" w:cs="Times New Roman"/>
          <w:sz w:val="28"/>
          <w:szCs w:val="28"/>
        </w:rPr>
        <w:t>Многообразие социальных групп. Социальное неравенство. Социальная стратификация. Социальная мобильность. Социальные интересы. Социальные нормы. Социальный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97C">
        <w:rPr>
          <w:rFonts w:ascii="Times New Roman" w:hAnsi="Times New Roman" w:cs="Times New Roman"/>
          <w:sz w:val="28"/>
          <w:szCs w:val="28"/>
        </w:rPr>
        <w:t>контроль. Отклоняющееся (</w:t>
      </w:r>
      <w:proofErr w:type="spellStart"/>
      <w:r w:rsidRPr="0081597C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81597C">
        <w:rPr>
          <w:rFonts w:ascii="Times New Roman" w:hAnsi="Times New Roman" w:cs="Times New Roman"/>
          <w:sz w:val="28"/>
          <w:szCs w:val="28"/>
        </w:rPr>
        <w:t>) поведение. Преступность.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97C">
        <w:rPr>
          <w:rFonts w:ascii="Times New Roman" w:hAnsi="Times New Roman" w:cs="Times New Roman"/>
          <w:sz w:val="28"/>
          <w:szCs w:val="28"/>
        </w:rPr>
        <w:t>Что объединяет людей в нацию. Россия — многонациональное общество и единый народ. Межнациональные конфликты и пути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97C">
        <w:rPr>
          <w:rFonts w:ascii="Times New Roman" w:hAnsi="Times New Roman" w:cs="Times New Roman"/>
          <w:sz w:val="28"/>
          <w:szCs w:val="28"/>
        </w:rPr>
        <w:t>преодоления. Пути межнационального сближения. Национальная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97C">
        <w:rPr>
          <w:rFonts w:ascii="Times New Roman" w:hAnsi="Times New Roman" w:cs="Times New Roman"/>
          <w:sz w:val="28"/>
          <w:szCs w:val="28"/>
        </w:rPr>
        <w:t xml:space="preserve">политика в России. Семья как социальный институт. Функции семьи. Семья в современном обществе. Бытовые отношения. Дом, </w:t>
      </w:r>
      <w:proofErr w:type="gramStart"/>
      <w:r w:rsidRPr="0081597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1597C" w:rsidRPr="0081597C" w:rsidRDefault="0081597C" w:rsidP="008159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97C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81597C">
        <w:rPr>
          <w:rFonts w:ascii="Times New Roman" w:hAnsi="Times New Roman" w:cs="Times New Roman"/>
          <w:sz w:val="28"/>
          <w:szCs w:val="28"/>
        </w:rPr>
        <w:t xml:space="preserve"> мы живём. </w:t>
      </w:r>
      <w:proofErr w:type="spellStart"/>
      <w:r w:rsidRPr="0081597C"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 w:rsidRPr="0081597C">
        <w:rPr>
          <w:rFonts w:ascii="Times New Roman" w:hAnsi="Times New Roman" w:cs="Times New Roman"/>
          <w:sz w:val="28"/>
          <w:szCs w:val="28"/>
        </w:rPr>
        <w:t xml:space="preserve"> стереотипы и роли. </w:t>
      </w:r>
      <w:proofErr w:type="spellStart"/>
      <w:r w:rsidRPr="0081597C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81597C">
        <w:rPr>
          <w:rFonts w:ascii="Times New Roman" w:hAnsi="Times New Roman" w:cs="Times New Roman"/>
          <w:sz w:val="28"/>
          <w:szCs w:val="28"/>
        </w:rPr>
        <w:t xml:space="preserve"> и социализация. </w:t>
      </w:r>
      <w:proofErr w:type="spellStart"/>
      <w:r w:rsidRPr="0081597C"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 w:rsidRPr="0081597C">
        <w:rPr>
          <w:rFonts w:ascii="Times New Roman" w:hAnsi="Times New Roman" w:cs="Times New Roman"/>
          <w:sz w:val="28"/>
          <w:szCs w:val="28"/>
        </w:rPr>
        <w:t xml:space="preserve"> отношения в современном обществе. Молодёжь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97C">
        <w:rPr>
          <w:rFonts w:ascii="Times New Roman" w:hAnsi="Times New Roman" w:cs="Times New Roman"/>
          <w:sz w:val="28"/>
          <w:szCs w:val="28"/>
        </w:rPr>
        <w:t>как социальная группа. Развитие социальных ролей в юношеском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97C">
        <w:rPr>
          <w:rFonts w:ascii="Times New Roman" w:hAnsi="Times New Roman" w:cs="Times New Roman"/>
          <w:sz w:val="28"/>
          <w:szCs w:val="28"/>
        </w:rPr>
        <w:t>возрасте. Молодёжная субкультура. Изменение численности населения России. Возрастной состав населения России. Рождаемость и</w:t>
      </w:r>
    </w:p>
    <w:p w:rsidR="0081597C" w:rsidRPr="0081597C" w:rsidRDefault="0081597C" w:rsidP="008159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7C">
        <w:rPr>
          <w:rFonts w:ascii="Times New Roman" w:hAnsi="Times New Roman" w:cs="Times New Roman"/>
          <w:sz w:val="28"/>
          <w:szCs w:val="28"/>
        </w:rPr>
        <w:t>смертность. Миграция.</w:t>
      </w:r>
    </w:p>
    <w:p w:rsidR="0081597C" w:rsidRPr="0081597C" w:rsidRDefault="0081597C" w:rsidP="008159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7C">
        <w:rPr>
          <w:rFonts w:ascii="Times New Roman" w:hAnsi="Times New Roman" w:cs="Times New Roman"/>
          <w:b/>
          <w:bCs/>
          <w:sz w:val="28"/>
          <w:szCs w:val="28"/>
        </w:rPr>
        <w:t xml:space="preserve">Тема III. Политическая жизнь общества. </w:t>
      </w:r>
      <w:r w:rsidRPr="0081597C">
        <w:rPr>
          <w:rFonts w:ascii="Times New Roman" w:hAnsi="Times New Roman" w:cs="Times New Roman"/>
          <w:sz w:val="28"/>
          <w:szCs w:val="28"/>
        </w:rPr>
        <w:t>Политическая деятельность и общество. Политическая сфера и политические институты.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97C">
        <w:rPr>
          <w:rFonts w:ascii="Times New Roman" w:hAnsi="Times New Roman" w:cs="Times New Roman"/>
          <w:sz w:val="28"/>
          <w:szCs w:val="28"/>
        </w:rPr>
        <w:t>Политические отношения. Политическая власть. Структура и функции политической системы. Государство в политической системе.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97C">
        <w:rPr>
          <w:rFonts w:ascii="Times New Roman" w:hAnsi="Times New Roman" w:cs="Times New Roman"/>
          <w:sz w:val="28"/>
          <w:szCs w:val="28"/>
        </w:rPr>
        <w:t>Политический режим. Демократические перемены в России. Сущность правового государства. Гражданское общество. Местное самоуправление. Избирательная система. Избирательная кампания. Понятия политической партии и движения. Типология и функции политических партий. Типы партийных систем. Политическая элита.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97C">
        <w:rPr>
          <w:rFonts w:ascii="Times New Roman" w:hAnsi="Times New Roman" w:cs="Times New Roman"/>
          <w:sz w:val="28"/>
          <w:szCs w:val="28"/>
        </w:rPr>
        <w:t>Политическое лидерство. Роль политического лидера. Типы лидерства. Обыденное и теоретическое сознание. Что такое идеология. Современные политические идеологии. Роль идеологии в политической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97C">
        <w:rPr>
          <w:rFonts w:ascii="Times New Roman" w:hAnsi="Times New Roman" w:cs="Times New Roman"/>
          <w:sz w:val="28"/>
          <w:szCs w:val="28"/>
        </w:rPr>
        <w:t>жизни. Политическая психология. Средства массовой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97C">
        <w:rPr>
          <w:rFonts w:ascii="Times New Roman" w:hAnsi="Times New Roman" w:cs="Times New Roman"/>
          <w:sz w:val="28"/>
          <w:szCs w:val="28"/>
        </w:rPr>
        <w:t xml:space="preserve">и политическое сознание. Многообразие форм политического поведения. Политический терроризм. Регулирование политического поведения. Сущность и этапы политического процесса. </w:t>
      </w:r>
      <w:proofErr w:type="spellStart"/>
      <w:r w:rsidRPr="0081597C">
        <w:rPr>
          <w:rFonts w:ascii="Times New Roman" w:hAnsi="Times New Roman" w:cs="Times New Roman"/>
          <w:sz w:val="28"/>
          <w:szCs w:val="28"/>
        </w:rPr>
        <w:t>Политическоеучастие</w:t>
      </w:r>
      <w:proofErr w:type="spellEnd"/>
      <w:r w:rsidRPr="0081597C">
        <w:rPr>
          <w:rFonts w:ascii="Times New Roman" w:hAnsi="Times New Roman" w:cs="Times New Roman"/>
          <w:sz w:val="28"/>
          <w:szCs w:val="28"/>
        </w:rPr>
        <w:t>. Политическая культура.</w:t>
      </w:r>
    </w:p>
    <w:p w:rsidR="0081597C" w:rsidRPr="0081597C" w:rsidRDefault="0081597C" w:rsidP="0081597C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597C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Заключение. </w:t>
      </w:r>
      <w:r w:rsidRPr="0081597C">
        <w:rPr>
          <w:rFonts w:ascii="Times New Roman" w:hAnsi="Times New Roman" w:cs="Times New Roman"/>
          <w:sz w:val="28"/>
          <w:szCs w:val="28"/>
        </w:rPr>
        <w:t xml:space="preserve">Общество и человек перед лицом угроз XXI </w:t>
      </w:r>
      <w:proofErr w:type="gramStart"/>
      <w:r w:rsidRPr="008159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597C">
        <w:rPr>
          <w:rFonts w:ascii="Times New Roman" w:hAnsi="Times New Roman" w:cs="Times New Roman"/>
          <w:sz w:val="28"/>
          <w:szCs w:val="28"/>
        </w:rPr>
        <w:t>.</w:t>
      </w:r>
    </w:p>
    <w:p w:rsidR="00192382" w:rsidRDefault="00192382" w:rsidP="00B213FB">
      <w:pPr>
        <w:jc w:val="center"/>
        <w:rPr>
          <w:rFonts w:ascii="Times New Roman" w:hAnsi="Times New Roman" w:cs="Times New Roman"/>
          <w:b/>
          <w:color w:val="000000"/>
        </w:rPr>
      </w:pPr>
    </w:p>
    <w:p w:rsidR="00192382" w:rsidRDefault="00192382" w:rsidP="00B213FB">
      <w:pPr>
        <w:jc w:val="center"/>
        <w:rPr>
          <w:rFonts w:ascii="Times New Roman" w:hAnsi="Times New Roman" w:cs="Times New Roman"/>
          <w:b/>
          <w:color w:val="000000"/>
        </w:rPr>
      </w:pPr>
    </w:p>
    <w:p w:rsidR="00192382" w:rsidRDefault="00192382" w:rsidP="00B213FB">
      <w:pPr>
        <w:jc w:val="center"/>
        <w:rPr>
          <w:rFonts w:ascii="Times New Roman" w:hAnsi="Times New Roman" w:cs="Times New Roman"/>
          <w:b/>
          <w:color w:val="000000"/>
        </w:rPr>
      </w:pPr>
    </w:p>
    <w:p w:rsidR="00192382" w:rsidRDefault="00192382" w:rsidP="00B213FB">
      <w:pPr>
        <w:jc w:val="center"/>
        <w:rPr>
          <w:rFonts w:ascii="Times New Roman" w:hAnsi="Times New Roman" w:cs="Times New Roman"/>
          <w:b/>
          <w:color w:val="000000"/>
        </w:rPr>
      </w:pPr>
    </w:p>
    <w:p w:rsidR="00192382" w:rsidRDefault="00192382" w:rsidP="00B213FB">
      <w:pPr>
        <w:jc w:val="center"/>
        <w:rPr>
          <w:rFonts w:ascii="Times New Roman" w:hAnsi="Times New Roman" w:cs="Times New Roman"/>
          <w:b/>
          <w:color w:val="000000"/>
        </w:rPr>
      </w:pPr>
    </w:p>
    <w:p w:rsidR="005B4E32" w:rsidRDefault="005B4E32" w:rsidP="005B4E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</w:p>
    <w:p w:rsidR="00B503E5" w:rsidRPr="00A475CC" w:rsidRDefault="00B503E5" w:rsidP="00B503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5CC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p w:rsidR="00B503E5" w:rsidRPr="00A475CC" w:rsidRDefault="00B503E5" w:rsidP="00B503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5CC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131"/>
        <w:gridCol w:w="6393"/>
        <w:gridCol w:w="3268"/>
      </w:tblGrid>
      <w:tr w:rsidR="00B503E5" w:rsidRPr="00AA77EE" w:rsidTr="00957DBA">
        <w:trPr>
          <w:trHeight w:hRule="exact" w:val="595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3E5" w:rsidRPr="00AA77EE" w:rsidRDefault="00B503E5" w:rsidP="00957DBA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77EE">
              <w:rPr>
                <w:rStyle w:val="1"/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AA77EE">
              <w:rPr>
                <w:rStyle w:val="1"/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AA77EE">
              <w:rPr>
                <w:rStyle w:val="1"/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AA77EE">
              <w:rPr>
                <w:rStyle w:val="1"/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3E5" w:rsidRPr="00AA77EE" w:rsidRDefault="00B503E5" w:rsidP="00957DBA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77EE">
              <w:rPr>
                <w:rStyle w:val="1"/>
                <w:rFonts w:ascii="Times New Roman" w:hAnsi="Times New Roman" w:cs="Times New Roman"/>
                <w:b/>
                <w:sz w:val="28"/>
                <w:szCs w:val="24"/>
              </w:rPr>
              <w:t>Темы разделов, глав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3E5" w:rsidRPr="00AA77EE" w:rsidRDefault="00B503E5" w:rsidP="00957DBA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77EE">
              <w:rPr>
                <w:rStyle w:val="1"/>
                <w:rFonts w:ascii="Times New Roman" w:hAnsi="Times New Roman" w:cs="Times New Roman"/>
                <w:b/>
                <w:sz w:val="28"/>
                <w:szCs w:val="24"/>
              </w:rPr>
              <w:t>Количество часов</w:t>
            </w:r>
          </w:p>
        </w:tc>
      </w:tr>
      <w:tr w:rsidR="00B503E5" w:rsidRPr="00AA77EE" w:rsidTr="00957DBA">
        <w:trPr>
          <w:trHeight w:hRule="exact" w:val="402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3E5" w:rsidRPr="00AA77EE" w:rsidRDefault="00B503E5" w:rsidP="00957DBA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77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3E5" w:rsidRPr="00AA77EE" w:rsidRDefault="00B503E5" w:rsidP="00957DBA">
            <w:pPr>
              <w:pStyle w:val="2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AA77EE">
              <w:rPr>
                <w:rFonts w:ascii="Times New Roman" w:hAnsi="Times New Roman" w:cs="Times New Roman"/>
                <w:sz w:val="28"/>
                <w:szCs w:val="24"/>
              </w:rPr>
              <w:t>Тема 1. Общество и человек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3E5" w:rsidRPr="00AA77EE" w:rsidRDefault="00B503E5" w:rsidP="00957DBA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77E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B503E5" w:rsidRPr="00AA77EE" w:rsidTr="00957DBA">
        <w:trPr>
          <w:trHeight w:hRule="exact" w:val="50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3E5" w:rsidRPr="00AA77EE" w:rsidRDefault="00B503E5" w:rsidP="00957DBA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77E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3E5" w:rsidRPr="00AA77EE" w:rsidRDefault="00B503E5" w:rsidP="00957DBA">
            <w:pPr>
              <w:pStyle w:val="2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AA77EE">
              <w:rPr>
                <w:rFonts w:ascii="Times New Roman" w:hAnsi="Times New Roman" w:cs="Times New Roman"/>
                <w:sz w:val="28"/>
                <w:szCs w:val="24"/>
              </w:rPr>
              <w:t>Тема 2. Общество как мир культуры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3E5" w:rsidRPr="00AA77EE" w:rsidRDefault="00B503E5" w:rsidP="00957DBA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77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B503E5" w:rsidRPr="00AA77EE" w:rsidTr="00957DBA">
        <w:trPr>
          <w:trHeight w:hRule="exact" w:val="943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3E5" w:rsidRPr="00AA77EE" w:rsidRDefault="00B503E5" w:rsidP="00957DBA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77E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3E5" w:rsidRPr="00AA77EE" w:rsidRDefault="00B503E5" w:rsidP="00957DBA">
            <w:pPr>
              <w:pStyle w:val="2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AA77EE">
              <w:rPr>
                <w:rFonts w:ascii="Times New Roman" w:hAnsi="Times New Roman" w:cs="Times New Roman"/>
                <w:sz w:val="28"/>
                <w:szCs w:val="24"/>
              </w:rPr>
              <w:t>Тема 3. Правовое регулирование общественных отношений.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3E5" w:rsidRPr="00AA77EE" w:rsidRDefault="00B503E5" w:rsidP="00957DBA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77EE"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</w:tr>
      <w:tr w:rsidR="00B503E5" w:rsidRPr="00AA77EE" w:rsidTr="00957DBA">
        <w:trPr>
          <w:trHeight w:hRule="exact" w:val="629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3E5" w:rsidRPr="00AA77EE" w:rsidRDefault="00B503E5" w:rsidP="00957DBA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3E5" w:rsidRPr="00AA77EE" w:rsidRDefault="00B503E5" w:rsidP="00957DBA">
            <w:pPr>
              <w:pStyle w:val="2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Итоговое повторение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3E5" w:rsidRPr="00AA77EE" w:rsidRDefault="00B503E5" w:rsidP="00957DBA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503E5" w:rsidRPr="00AA77EE" w:rsidTr="00957DBA">
        <w:trPr>
          <w:trHeight w:hRule="exact" w:val="629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3E5" w:rsidRPr="00AA77EE" w:rsidRDefault="00B503E5" w:rsidP="00957DBA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3E5" w:rsidRPr="00AA77EE" w:rsidRDefault="00B503E5" w:rsidP="00957DBA">
            <w:pPr>
              <w:pStyle w:val="2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AA77EE">
              <w:rPr>
                <w:rFonts w:ascii="Times New Roman" w:hAnsi="Times New Roman" w:cs="Times New Roman"/>
                <w:sz w:val="28"/>
                <w:szCs w:val="24"/>
              </w:rPr>
              <w:t>Итого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3E5" w:rsidRPr="00AA77EE" w:rsidRDefault="00B503E5" w:rsidP="00957DBA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77EE">
              <w:rPr>
                <w:rFonts w:ascii="Times New Roman" w:hAnsi="Times New Roman" w:cs="Times New Roman"/>
                <w:sz w:val="28"/>
                <w:szCs w:val="24"/>
              </w:rPr>
              <w:t>68</w:t>
            </w:r>
          </w:p>
        </w:tc>
      </w:tr>
    </w:tbl>
    <w:p w:rsidR="00B503E5" w:rsidRPr="00A475CC" w:rsidRDefault="00B503E5" w:rsidP="00B5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3E5" w:rsidRPr="00A475CC" w:rsidRDefault="00B503E5" w:rsidP="00B503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5CC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4888" w:type="pct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0"/>
        <w:gridCol w:w="6437"/>
        <w:gridCol w:w="3255"/>
      </w:tblGrid>
      <w:tr w:rsidR="00B503E5" w:rsidRPr="00AA77EE" w:rsidTr="00957DBA">
        <w:trPr>
          <w:trHeight w:val="275"/>
        </w:trPr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3E5" w:rsidRPr="00AA77EE" w:rsidRDefault="00B503E5" w:rsidP="00957DBA">
            <w:pPr>
              <w:pStyle w:val="ad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A77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A77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A77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AA77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3E5" w:rsidRPr="00AA77EE" w:rsidRDefault="00B503E5" w:rsidP="00957DBA">
            <w:pPr>
              <w:pStyle w:val="ad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A77EE">
              <w:rPr>
                <w:rStyle w:val="1"/>
                <w:rFonts w:ascii="Times New Roman" w:hAnsi="Times New Roman"/>
                <w:b/>
                <w:sz w:val="28"/>
                <w:szCs w:val="24"/>
              </w:rPr>
              <w:t>Темы разделов, глав</w:t>
            </w:r>
          </w:p>
        </w:tc>
        <w:tc>
          <w:tcPr>
            <w:tcW w:w="1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3E5" w:rsidRPr="00AA77EE" w:rsidRDefault="00B503E5" w:rsidP="00957DBA">
            <w:pPr>
              <w:spacing w:before="100" w:beforeAutospacing="1" w:after="100" w:afterAutospacing="1" w:line="360" w:lineRule="auto"/>
              <w:ind w:left="-2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A77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503E5" w:rsidRPr="00AA77EE" w:rsidTr="00957DBA">
        <w:trPr>
          <w:trHeight w:val="275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3E5" w:rsidRPr="00AA77EE" w:rsidRDefault="00B503E5" w:rsidP="00957DBA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77EE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3E5" w:rsidRPr="00AA77EE" w:rsidRDefault="00B503E5" w:rsidP="00957DBA">
            <w:pPr>
              <w:pStyle w:val="ad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77EE">
              <w:rPr>
                <w:rFonts w:ascii="Times New Roman" w:hAnsi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3E5" w:rsidRPr="00AA77EE" w:rsidRDefault="00B503E5" w:rsidP="00957DBA">
            <w:pPr>
              <w:spacing w:before="100" w:beforeAutospacing="1" w:after="100" w:afterAutospacing="1" w:line="360" w:lineRule="auto"/>
              <w:ind w:left="-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77E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503E5" w:rsidRPr="00AA77EE" w:rsidTr="00957DBA">
        <w:trPr>
          <w:trHeight w:val="275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3E5" w:rsidRPr="00AA77EE" w:rsidRDefault="00B503E5" w:rsidP="00957DBA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77EE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3E5" w:rsidRPr="00AA77EE" w:rsidRDefault="00B503E5" w:rsidP="00957DBA">
            <w:pPr>
              <w:pStyle w:val="ad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77EE">
              <w:rPr>
                <w:rFonts w:ascii="Times New Roman" w:hAnsi="Times New Roman"/>
                <w:sz w:val="28"/>
                <w:szCs w:val="28"/>
                <w:lang w:eastAsia="ru-RU"/>
              </w:rPr>
              <w:t>Экономическая жизнь общества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3E5" w:rsidRPr="00AA77EE" w:rsidRDefault="00B503E5" w:rsidP="00957DBA">
            <w:pPr>
              <w:spacing w:before="100" w:beforeAutospacing="1" w:after="100" w:afterAutospacing="1" w:line="360" w:lineRule="auto"/>
              <w:ind w:left="-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77EE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B503E5" w:rsidRPr="00AA77EE" w:rsidTr="00957DBA">
        <w:trPr>
          <w:trHeight w:val="275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3E5" w:rsidRPr="00AA77EE" w:rsidRDefault="00B503E5" w:rsidP="00957DBA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77EE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3E5" w:rsidRPr="00AA77EE" w:rsidRDefault="00B503E5" w:rsidP="00957DBA">
            <w:pPr>
              <w:pStyle w:val="ad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77EE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сфера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3E5" w:rsidRPr="00AA77EE" w:rsidRDefault="00B503E5" w:rsidP="00957DBA">
            <w:pPr>
              <w:spacing w:before="100" w:beforeAutospacing="1" w:after="100" w:afterAutospacing="1" w:line="360" w:lineRule="auto"/>
              <w:ind w:left="-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77EE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B503E5" w:rsidRPr="00AA77EE" w:rsidTr="00957DBA">
        <w:trPr>
          <w:trHeight w:val="275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3E5" w:rsidRPr="00AA77EE" w:rsidRDefault="00B503E5" w:rsidP="00957DBA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77EE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3E5" w:rsidRPr="00AA77EE" w:rsidRDefault="00B503E5" w:rsidP="00957DBA">
            <w:pPr>
              <w:pStyle w:val="ad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77EE">
              <w:rPr>
                <w:rFonts w:ascii="Times New Roman" w:hAnsi="Times New Roman"/>
                <w:sz w:val="28"/>
                <w:szCs w:val="28"/>
                <w:lang w:eastAsia="ru-RU"/>
              </w:rPr>
              <w:t>Политическая жизнь общества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3E5" w:rsidRPr="00AA77EE" w:rsidRDefault="00B503E5" w:rsidP="00957DBA">
            <w:pPr>
              <w:spacing w:before="100" w:beforeAutospacing="1" w:after="100" w:afterAutospacing="1" w:line="360" w:lineRule="auto"/>
              <w:ind w:left="-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77EE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B503E5" w:rsidRPr="00AA77EE" w:rsidTr="00957DBA">
        <w:trPr>
          <w:trHeight w:val="275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3E5" w:rsidRPr="00AA77EE" w:rsidRDefault="00B503E5" w:rsidP="00957DBA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77EE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3E5" w:rsidRPr="00AA77EE" w:rsidRDefault="00B503E5" w:rsidP="00957DBA">
            <w:pPr>
              <w:pStyle w:val="ad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77EE">
              <w:rPr>
                <w:rFonts w:ascii="Times New Roman" w:hAnsi="Times New Roman"/>
                <w:sz w:val="28"/>
                <w:szCs w:val="28"/>
                <w:lang w:eastAsia="ru-RU"/>
              </w:rPr>
              <w:t>Заключение.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3E5" w:rsidRPr="00AA77EE" w:rsidRDefault="00B503E5" w:rsidP="00957DBA">
            <w:pPr>
              <w:spacing w:before="100" w:beforeAutospacing="1" w:after="100" w:afterAutospacing="1" w:line="360" w:lineRule="auto"/>
              <w:ind w:left="-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77E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503E5" w:rsidRPr="00AA77EE" w:rsidTr="00957DBA">
        <w:trPr>
          <w:trHeight w:val="275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3E5" w:rsidRPr="00AA77EE" w:rsidRDefault="00B503E5" w:rsidP="00957DBA">
            <w:pPr>
              <w:pStyle w:val="ad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77E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3E5" w:rsidRPr="00AA77EE" w:rsidRDefault="00B503E5" w:rsidP="00957DBA">
            <w:pPr>
              <w:pStyle w:val="ad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A77E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3E5" w:rsidRPr="00AA77EE" w:rsidRDefault="00B503E5" w:rsidP="00957DBA">
            <w:pPr>
              <w:spacing w:before="100" w:beforeAutospacing="1" w:after="100" w:afterAutospacing="1" w:line="360" w:lineRule="auto"/>
              <w:ind w:left="-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</w:tr>
    </w:tbl>
    <w:p w:rsidR="00B503E5" w:rsidRPr="009B5B3E" w:rsidRDefault="00B503E5" w:rsidP="00B213FB">
      <w:pPr>
        <w:jc w:val="center"/>
        <w:rPr>
          <w:rFonts w:ascii="Times New Roman" w:hAnsi="Times New Roman" w:cs="Times New Roman"/>
          <w:b/>
          <w:color w:val="000000"/>
        </w:rPr>
      </w:pPr>
    </w:p>
    <w:sectPr w:rsidR="00B503E5" w:rsidRPr="009B5B3E" w:rsidSect="00AB08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DBA" w:rsidRDefault="00957DBA" w:rsidP="00A475CC">
      <w:pPr>
        <w:spacing w:after="0" w:line="240" w:lineRule="auto"/>
      </w:pPr>
      <w:r>
        <w:separator/>
      </w:r>
    </w:p>
  </w:endnote>
  <w:endnote w:type="continuationSeparator" w:id="1">
    <w:p w:rsidR="00957DBA" w:rsidRDefault="00957DBA" w:rsidP="00A4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804575059"/>
      <w:docPartObj>
        <w:docPartGallery w:val="Page Numbers (Bottom of Page)"/>
        <w:docPartUnique/>
      </w:docPartObj>
    </w:sdtPr>
    <w:sdtContent>
      <w:p w:rsidR="00957DBA" w:rsidRPr="00A475CC" w:rsidRDefault="00957DBA">
        <w:pPr>
          <w:pStyle w:val="aa"/>
          <w:jc w:val="right"/>
          <w:rPr>
            <w:rFonts w:ascii="Times New Roman" w:hAnsi="Times New Roman" w:cs="Times New Roman"/>
          </w:rPr>
        </w:pPr>
        <w:r w:rsidRPr="00A475CC">
          <w:rPr>
            <w:rFonts w:ascii="Times New Roman" w:hAnsi="Times New Roman" w:cs="Times New Roman"/>
          </w:rPr>
          <w:fldChar w:fldCharType="begin"/>
        </w:r>
        <w:r w:rsidRPr="00A475CC">
          <w:rPr>
            <w:rFonts w:ascii="Times New Roman" w:hAnsi="Times New Roman" w:cs="Times New Roman"/>
          </w:rPr>
          <w:instrText>PAGE   \* MERGEFORMAT</w:instrText>
        </w:r>
        <w:r w:rsidRPr="00A475CC">
          <w:rPr>
            <w:rFonts w:ascii="Times New Roman" w:hAnsi="Times New Roman" w:cs="Times New Roman"/>
          </w:rPr>
          <w:fldChar w:fldCharType="separate"/>
        </w:r>
        <w:r w:rsidR="006471E5">
          <w:rPr>
            <w:rFonts w:ascii="Times New Roman" w:hAnsi="Times New Roman" w:cs="Times New Roman"/>
            <w:noProof/>
          </w:rPr>
          <w:t>25</w:t>
        </w:r>
        <w:r w:rsidRPr="00A475CC">
          <w:rPr>
            <w:rFonts w:ascii="Times New Roman" w:hAnsi="Times New Roman" w:cs="Times New Roman"/>
          </w:rPr>
          <w:fldChar w:fldCharType="end"/>
        </w:r>
      </w:p>
    </w:sdtContent>
  </w:sdt>
  <w:p w:rsidR="00957DBA" w:rsidRPr="00A475CC" w:rsidRDefault="00957DBA">
    <w:pPr>
      <w:pStyle w:val="aa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118094391"/>
      <w:docPartObj>
        <w:docPartGallery w:val="Page Numbers (Bottom of Page)"/>
        <w:docPartUnique/>
      </w:docPartObj>
    </w:sdtPr>
    <w:sdtContent>
      <w:p w:rsidR="00957DBA" w:rsidRPr="00AA77EE" w:rsidRDefault="00957DBA">
        <w:pPr>
          <w:pStyle w:val="aa"/>
          <w:jc w:val="right"/>
          <w:rPr>
            <w:rFonts w:ascii="Times New Roman" w:hAnsi="Times New Roman" w:cs="Times New Roman"/>
          </w:rPr>
        </w:pPr>
        <w:r w:rsidRPr="00AA77EE">
          <w:rPr>
            <w:rFonts w:ascii="Times New Roman" w:hAnsi="Times New Roman" w:cs="Times New Roman"/>
          </w:rPr>
          <w:fldChar w:fldCharType="begin"/>
        </w:r>
        <w:r w:rsidRPr="00AA77EE">
          <w:rPr>
            <w:rFonts w:ascii="Times New Roman" w:hAnsi="Times New Roman" w:cs="Times New Roman"/>
          </w:rPr>
          <w:instrText>PAGE   \* MERGEFORMAT</w:instrText>
        </w:r>
        <w:r w:rsidRPr="00AA77EE">
          <w:rPr>
            <w:rFonts w:ascii="Times New Roman" w:hAnsi="Times New Roman" w:cs="Times New Roman"/>
          </w:rPr>
          <w:fldChar w:fldCharType="separate"/>
        </w:r>
        <w:r w:rsidR="006471E5">
          <w:rPr>
            <w:rFonts w:ascii="Times New Roman" w:hAnsi="Times New Roman" w:cs="Times New Roman"/>
            <w:noProof/>
          </w:rPr>
          <w:t>1</w:t>
        </w:r>
        <w:r w:rsidRPr="00AA77EE">
          <w:rPr>
            <w:rFonts w:ascii="Times New Roman" w:hAnsi="Times New Roman" w:cs="Times New Roman"/>
          </w:rPr>
          <w:fldChar w:fldCharType="end"/>
        </w:r>
      </w:p>
    </w:sdtContent>
  </w:sdt>
  <w:p w:rsidR="00957DBA" w:rsidRPr="00AA77EE" w:rsidRDefault="00957DBA">
    <w:pPr>
      <w:pStyle w:val="aa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DBA" w:rsidRDefault="00957DBA" w:rsidP="00A475CC">
      <w:pPr>
        <w:spacing w:after="0" w:line="240" w:lineRule="auto"/>
      </w:pPr>
      <w:r>
        <w:separator/>
      </w:r>
    </w:p>
  </w:footnote>
  <w:footnote w:type="continuationSeparator" w:id="1">
    <w:p w:rsidR="00957DBA" w:rsidRDefault="00957DBA" w:rsidP="00A47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C316D"/>
    <w:multiLevelType w:val="hybridMultilevel"/>
    <w:tmpl w:val="99D29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95491"/>
    <w:multiLevelType w:val="hybridMultilevel"/>
    <w:tmpl w:val="D9D43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F5FA5"/>
    <w:multiLevelType w:val="hybridMultilevel"/>
    <w:tmpl w:val="25EC3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43783"/>
    <w:multiLevelType w:val="hybridMultilevel"/>
    <w:tmpl w:val="D35E7A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F4000DD"/>
    <w:multiLevelType w:val="hybridMultilevel"/>
    <w:tmpl w:val="797CF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94DB2"/>
    <w:multiLevelType w:val="hybridMultilevel"/>
    <w:tmpl w:val="C6D2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82F4A"/>
    <w:multiLevelType w:val="hybridMultilevel"/>
    <w:tmpl w:val="C2886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C77C9"/>
    <w:multiLevelType w:val="hybridMultilevel"/>
    <w:tmpl w:val="73C0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D39EE"/>
    <w:multiLevelType w:val="hybridMultilevel"/>
    <w:tmpl w:val="5E8E0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B61B2"/>
    <w:multiLevelType w:val="hybridMultilevel"/>
    <w:tmpl w:val="6C624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920742"/>
    <w:multiLevelType w:val="hybridMultilevel"/>
    <w:tmpl w:val="C2886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93651F"/>
    <w:multiLevelType w:val="hybridMultilevel"/>
    <w:tmpl w:val="4A7C0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A7EDF"/>
    <w:multiLevelType w:val="hybridMultilevel"/>
    <w:tmpl w:val="F31C3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5333F8"/>
    <w:multiLevelType w:val="hybridMultilevel"/>
    <w:tmpl w:val="E41E1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103F0"/>
    <w:multiLevelType w:val="hybridMultilevel"/>
    <w:tmpl w:val="96C47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E20412"/>
    <w:multiLevelType w:val="hybridMultilevel"/>
    <w:tmpl w:val="8DAC9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913D1"/>
    <w:multiLevelType w:val="hybridMultilevel"/>
    <w:tmpl w:val="E7CC3E18"/>
    <w:lvl w:ilvl="0" w:tplc="D820E1E6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</w:rPr>
    </w:lvl>
  </w:abstractNum>
  <w:abstractNum w:abstractNumId="33">
    <w:nsid w:val="774D21FB"/>
    <w:multiLevelType w:val="hybridMultilevel"/>
    <w:tmpl w:val="9FBEE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1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8"/>
  </w:num>
  <w:num w:numId="12">
    <w:abstractNumId w:val="25"/>
  </w:num>
  <w:num w:numId="13">
    <w:abstractNumId w:val="20"/>
  </w:num>
  <w:num w:numId="14">
    <w:abstractNumId w:val="10"/>
  </w:num>
  <w:num w:numId="15">
    <w:abstractNumId w:val="33"/>
  </w:num>
  <w:num w:numId="16">
    <w:abstractNumId w:val="3"/>
  </w:num>
  <w:num w:numId="17">
    <w:abstractNumId w:val="12"/>
  </w:num>
  <w:num w:numId="18">
    <w:abstractNumId w:val="17"/>
  </w:num>
  <w:num w:numId="19">
    <w:abstractNumId w:val="22"/>
  </w:num>
  <w:num w:numId="20">
    <w:abstractNumId w:val="26"/>
  </w:num>
  <w:num w:numId="21">
    <w:abstractNumId w:val="11"/>
  </w:num>
  <w:num w:numId="22">
    <w:abstractNumId w:val="35"/>
  </w:num>
  <w:num w:numId="23">
    <w:abstractNumId w:val="31"/>
  </w:num>
  <w:num w:numId="24">
    <w:abstractNumId w:val="29"/>
  </w:num>
  <w:num w:numId="25">
    <w:abstractNumId w:val="0"/>
  </w:num>
  <w:num w:numId="26">
    <w:abstractNumId w:val="15"/>
  </w:num>
  <w:num w:numId="27">
    <w:abstractNumId w:val="19"/>
  </w:num>
  <w:num w:numId="28">
    <w:abstractNumId w:val="2"/>
  </w:num>
  <w:num w:numId="29">
    <w:abstractNumId w:val="21"/>
  </w:num>
  <w:num w:numId="30">
    <w:abstractNumId w:val="24"/>
  </w:num>
  <w:num w:numId="31">
    <w:abstractNumId w:val="5"/>
  </w:num>
  <w:num w:numId="32">
    <w:abstractNumId w:val="9"/>
  </w:num>
  <w:num w:numId="33">
    <w:abstractNumId w:val="1"/>
  </w:num>
  <w:num w:numId="34">
    <w:abstractNumId w:val="34"/>
  </w:num>
  <w:num w:numId="35">
    <w:abstractNumId w:val="18"/>
  </w:num>
  <w:num w:numId="36">
    <w:abstractNumId w:val="23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632"/>
    <w:rsid w:val="00001ADF"/>
    <w:rsid w:val="00053EEC"/>
    <w:rsid w:val="000652E0"/>
    <w:rsid w:val="00066ACB"/>
    <w:rsid w:val="000A3281"/>
    <w:rsid w:val="000B4061"/>
    <w:rsid w:val="000F053B"/>
    <w:rsid w:val="000F4312"/>
    <w:rsid w:val="00165558"/>
    <w:rsid w:val="001825B4"/>
    <w:rsid w:val="00192382"/>
    <w:rsid w:val="00193632"/>
    <w:rsid w:val="001A2251"/>
    <w:rsid w:val="001F5684"/>
    <w:rsid w:val="00204C10"/>
    <w:rsid w:val="00214D61"/>
    <w:rsid w:val="00245263"/>
    <w:rsid w:val="002848B9"/>
    <w:rsid w:val="002F5735"/>
    <w:rsid w:val="003126B9"/>
    <w:rsid w:val="00324C0F"/>
    <w:rsid w:val="003470D7"/>
    <w:rsid w:val="00357F61"/>
    <w:rsid w:val="003758AB"/>
    <w:rsid w:val="00402A79"/>
    <w:rsid w:val="00417CC2"/>
    <w:rsid w:val="0043315A"/>
    <w:rsid w:val="00490B20"/>
    <w:rsid w:val="00493415"/>
    <w:rsid w:val="004B2343"/>
    <w:rsid w:val="004E72E5"/>
    <w:rsid w:val="005A111E"/>
    <w:rsid w:val="005A3673"/>
    <w:rsid w:val="005B4E32"/>
    <w:rsid w:val="005B6EFE"/>
    <w:rsid w:val="00615FFE"/>
    <w:rsid w:val="006471E5"/>
    <w:rsid w:val="006D499E"/>
    <w:rsid w:val="006E5DE4"/>
    <w:rsid w:val="00740864"/>
    <w:rsid w:val="00782CE3"/>
    <w:rsid w:val="00797253"/>
    <w:rsid w:val="0081597C"/>
    <w:rsid w:val="00876C7B"/>
    <w:rsid w:val="008803E5"/>
    <w:rsid w:val="0088269B"/>
    <w:rsid w:val="008931B0"/>
    <w:rsid w:val="008C04F9"/>
    <w:rsid w:val="008E5F6B"/>
    <w:rsid w:val="0092067D"/>
    <w:rsid w:val="00925625"/>
    <w:rsid w:val="009334DB"/>
    <w:rsid w:val="00947CD6"/>
    <w:rsid w:val="00957DBA"/>
    <w:rsid w:val="009B7EBB"/>
    <w:rsid w:val="009E5647"/>
    <w:rsid w:val="009F59EF"/>
    <w:rsid w:val="00A24B28"/>
    <w:rsid w:val="00A475CC"/>
    <w:rsid w:val="00A61A0F"/>
    <w:rsid w:val="00A665FD"/>
    <w:rsid w:val="00A716DE"/>
    <w:rsid w:val="00A73E5E"/>
    <w:rsid w:val="00A918BA"/>
    <w:rsid w:val="00AA77EE"/>
    <w:rsid w:val="00AB0882"/>
    <w:rsid w:val="00AE1383"/>
    <w:rsid w:val="00AE3CDC"/>
    <w:rsid w:val="00AE5BD6"/>
    <w:rsid w:val="00B02D9D"/>
    <w:rsid w:val="00B12BE7"/>
    <w:rsid w:val="00B213FB"/>
    <w:rsid w:val="00B503E5"/>
    <w:rsid w:val="00B931F8"/>
    <w:rsid w:val="00B943F9"/>
    <w:rsid w:val="00B94EA3"/>
    <w:rsid w:val="00BA05FF"/>
    <w:rsid w:val="00C8680C"/>
    <w:rsid w:val="00CA2A80"/>
    <w:rsid w:val="00D027D5"/>
    <w:rsid w:val="00D570D7"/>
    <w:rsid w:val="00DA396C"/>
    <w:rsid w:val="00E1417A"/>
    <w:rsid w:val="00E608FC"/>
    <w:rsid w:val="00E82A63"/>
    <w:rsid w:val="00EE247F"/>
    <w:rsid w:val="00FC322A"/>
    <w:rsid w:val="00FE7E37"/>
    <w:rsid w:val="00FF0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A79"/>
    <w:pPr>
      <w:ind w:left="720"/>
      <w:contextualSpacing/>
    </w:pPr>
  </w:style>
  <w:style w:type="table" w:styleId="a4">
    <w:name w:val="Table Grid"/>
    <w:basedOn w:val="a1"/>
    <w:uiPriority w:val="59"/>
    <w:rsid w:val="00893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C04F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4C1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C10"/>
    <w:rPr>
      <w:rFonts w:ascii="Arial" w:hAnsi="Arial" w:cs="Arial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4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75CC"/>
  </w:style>
  <w:style w:type="paragraph" w:styleId="aa">
    <w:name w:val="footer"/>
    <w:basedOn w:val="a"/>
    <w:link w:val="ab"/>
    <w:uiPriority w:val="99"/>
    <w:unhideWhenUsed/>
    <w:rsid w:val="00A4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75CC"/>
  </w:style>
  <w:style w:type="character" w:customStyle="1" w:styleId="ac">
    <w:name w:val="Основной текст_"/>
    <w:link w:val="2"/>
    <w:rsid w:val="00AA77EE"/>
    <w:rPr>
      <w:sz w:val="21"/>
      <w:szCs w:val="21"/>
      <w:shd w:val="clear" w:color="auto" w:fill="FFFFFF"/>
    </w:rPr>
  </w:style>
  <w:style w:type="character" w:customStyle="1" w:styleId="1">
    <w:name w:val="Основной текст1"/>
    <w:rsid w:val="00AA77EE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c"/>
    <w:rsid w:val="00AA77EE"/>
    <w:pPr>
      <w:widowControl w:val="0"/>
      <w:shd w:val="clear" w:color="auto" w:fill="FFFFFF"/>
      <w:spacing w:after="0" w:line="293" w:lineRule="exact"/>
      <w:ind w:firstLine="360"/>
      <w:jc w:val="both"/>
    </w:pPr>
    <w:rPr>
      <w:sz w:val="21"/>
      <w:szCs w:val="21"/>
    </w:rPr>
  </w:style>
  <w:style w:type="paragraph" w:styleId="ad">
    <w:name w:val="No Spacing"/>
    <w:link w:val="ae"/>
    <w:uiPriority w:val="1"/>
    <w:qFormat/>
    <w:rsid w:val="00AA77E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AA77EE"/>
    <w:rPr>
      <w:rFonts w:ascii="Calibri" w:eastAsia="Times New Roman" w:hAnsi="Calibri" w:cs="Times New Roman"/>
    </w:rPr>
  </w:style>
  <w:style w:type="character" w:styleId="af">
    <w:name w:val="Strong"/>
    <w:basedOn w:val="a0"/>
    <w:uiPriority w:val="22"/>
    <w:qFormat/>
    <w:rsid w:val="003470D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A79"/>
    <w:pPr>
      <w:ind w:left="720"/>
      <w:contextualSpacing/>
    </w:pPr>
  </w:style>
  <w:style w:type="table" w:styleId="a4">
    <w:name w:val="Table Grid"/>
    <w:basedOn w:val="a1"/>
    <w:uiPriority w:val="59"/>
    <w:rsid w:val="00893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C04F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4C1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C10"/>
    <w:rPr>
      <w:rFonts w:ascii="Arial" w:hAnsi="Arial" w:cs="Arial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4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75CC"/>
  </w:style>
  <w:style w:type="paragraph" w:styleId="aa">
    <w:name w:val="footer"/>
    <w:basedOn w:val="a"/>
    <w:link w:val="ab"/>
    <w:uiPriority w:val="99"/>
    <w:unhideWhenUsed/>
    <w:rsid w:val="00A4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75CC"/>
  </w:style>
  <w:style w:type="character" w:customStyle="1" w:styleId="ac">
    <w:name w:val="Основной текст_"/>
    <w:link w:val="2"/>
    <w:rsid w:val="00AA77EE"/>
    <w:rPr>
      <w:sz w:val="21"/>
      <w:szCs w:val="21"/>
      <w:shd w:val="clear" w:color="auto" w:fill="FFFFFF"/>
    </w:rPr>
  </w:style>
  <w:style w:type="character" w:customStyle="1" w:styleId="1">
    <w:name w:val="Основной текст1"/>
    <w:rsid w:val="00AA77EE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c"/>
    <w:rsid w:val="00AA77EE"/>
    <w:pPr>
      <w:widowControl w:val="0"/>
      <w:shd w:val="clear" w:color="auto" w:fill="FFFFFF"/>
      <w:spacing w:after="0" w:line="293" w:lineRule="exact"/>
      <w:ind w:firstLine="360"/>
      <w:jc w:val="both"/>
    </w:pPr>
    <w:rPr>
      <w:sz w:val="21"/>
      <w:szCs w:val="21"/>
    </w:rPr>
  </w:style>
  <w:style w:type="paragraph" w:styleId="ad">
    <w:name w:val="No Spacing"/>
    <w:link w:val="ae"/>
    <w:uiPriority w:val="99"/>
    <w:qFormat/>
    <w:rsid w:val="00AA77E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basedOn w:val="a0"/>
    <w:link w:val="ad"/>
    <w:uiPriority w:val="99"/>
    <w:rsid w:val="00AA77E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yperlink" Target="http://fgosreestr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50F75-7C06-44B2-B886-22D9F84D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6450</Words>
  <Characters>36767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Win7</cp:lastModifiedBy>
  <cp:revision>2</cp:revision>
  <cp:lastPrinted>2020-07-18T20:29:00Z</cp:lastPrinted>
  <dcterms:created xsi:type="dcterms:W3CDTF">2020-11-06T21:21:00Z</dcterms:created>
  <dcterms:modified xsi:type="dcterms:W3CDTF">2020-11-06T21:21:00Z</dcterms:modified>
</cp:coreProperties>
</file>